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22" w:rsidRDefault="00482022" w:rsidP="00482022">
      <w:pPr>
        <w:tabs>
          <w:tab w:val="left" w:pos="333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E415A" w:rsidRPr="006E415A" w:rsidRDefault="00595175" w:rsidP="006E415A">
      <w:pPr>
        <w:jc w:val="center"/>
        <w:rPr>
          <w:sz w:val="34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-104140</wp:posOffset>
            </wp:positionV>
            <wp:extent cx="587375" cy="698500"/>
            <wp:effectExtent l="57150" t="38100" r="41275" b="2540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9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15A" w:rsidRPr="006E415A">
        <w:rPr>
          <w:sz w:val="34"/>
          <w:szCs w:val="34"/>
        </w:rPr>
        <w:t xml:space="preserve">  </w:t>
      </w:r>
    </w:p>
    <w:p w:rsidR="006E415A" w:rsidRPr="006E415A" w:rsidRDefault="006E415A" w:rsidP="006E415A">
      <w:pPr>
        <w:keepNext/>
        <w:spacing w:before="240" w:after="120"/>
        <w:jc w:val="center"/>
        <w:rPr>
          <w:rFonts w:ascii="Arial" w:eastAsia="Lucida Sans Unicode" w:hAnsi="Arial" w:cs="Tahoma"/>
          <w:sz w:val="28"/>
          <w:szCs w:val="28"/>
        </w:rPr>
      </w:pPr>
    </w:p>
    <w:p w:rsidR="006E415A" w:rsidRPr="006E415A" w:rsidRDefault="006E415A" w:rsidP="006E415A">
      <w:pPr>
        <w:keepNext/>
        <w:spacing w:before="240" w:after="120"/>
        <w:jc w:val="center"/>
        <w:rPr>
          <w:rFonts w:eastAsia="Lucida Sans Unicode" w:cs="Tahoma"/>
          <w:b/>
          <w:bCs/>
          <w:sz w:val="36"/>
          <w:szCs w:val="36"/>
        </w:rPr>
      </w:pPr>
      <w:r w:rsidRPr="006E415A">
        <w:rPr>
          <w:rFonts w:ascii="Arial" w:eastAsia="Lucida Sans Unicode" w:hAnsi="Arial" w:cs="Tahoma"/>
          <w:b/>
          <w:bCs/>
          <w:sz w:val="36"/>
          <w:szCs w:val="36"/>
        </w:rPr>
        <w:t xml:space="preserve"> </w:t>
      </w:r>
      <w:proofErr w:type="gramStart"/>
      <w:r w:rsidRPr="006E415A">
        <w:rPr>
          <w:rFonts w:eastAsia="Lucida Sans Unicode" w:cs="Tahoma"/>
          <w:b/>
          <w:bCs/>
          <w:sz w:val="36"/>
          <w:szCs w:val="36"/>
        </w:rPr>
        <w:t>П</w:t>
      </w:r>
      <w:proofErr w:type="gramEnd"/>
      <w:r w:rsidRPr="006E415A">
        <w:rPr>
          <w:rFonts w:eastAsia="Lucida Sans Unicode" w:cs="Tahoma"/>
          <w:b/>
          <w:bCs/>
          <w:sz w:val="36"/>
          <w:szCs w:val="36"/>
        </w:rPr>
        <w:t xml:space="preserve"> О С Т А Н О В Л Е Н И Е </w:t>
      </w:r>
    </w:p>
    <w:p w:rsidR="006E415A" w:rsidRPr="006E415A" w:rsidRDefault="006E415A" w:rsidP="006E415A">
      <w:pPr>
        <w:jc w:val="center"/>
        <w:rPr>
          <w:b/>
          <w:bCs/>
          <w:sz w:val="28"/>
          <w:szCs w:val="28"/>
        </w:rPr>
      </w:pPr>
      <w:r w:rsidRPr="006E415A">
        <w:rPr>
          <w:b/>
          <w:bCs/>
          <w:sz w:val="28"/>
          <w:szCs w:val="28"/>
        </w:rPr>
        <w:t xml:space="preserve">АДМИНИСТРАЦИИ МИНГРЕЛЬСКОГО СЕЛЬСКОГО ПОСЕЛЕНИЯ </w:t>
      </w:r>
    </w:p>
    <w:p w:rsidR="006E415A" w:rsidRPr="006E415A" w:rsidRDefault="006E415A" w:rsidP="006E415A">
      <w:pPr>
        <w:jc w:val="center"/>
        <w:rPr>
          <w:b/>
          <w:bCs/>
          <w:sz w:val="28"/>
          <w:szCs w:val="28"/>
        </w:rPr>
      </w:pPr>
      <w:r w:rsidRPr="006E415A">
        <w:rPr>
          <w:b/>
          <w:bCs/>
          <w:sz w:val="28"/>
          <w:szCs w:val="28"/>
        </w:rPr>
        <w:t xml:space="preserve">АБИНСКОГО РАЙОНА </w:t>
      </w:r>
      <w:r w:rsidRPr="006E415A">
        <w:rPr>
          <w:b/>
          <w:bCs/>
          <w:sz w:val="28"/>
          <w:szCs w:val="28"/>
        </w:rPr>
        <w:tab/>
      </w:r>
    </w:p>
    <w:p w:rsidR="006E415A" w:rsidRPr="006E415A" w:rsidRDefault="006E415A" w:rsidP="006E415A">
      <w:pPr>
        <w:jc w:val="center"/>
        <w:rPr>
          <w:b/>
          <w:bCs/>
          <w:sz w:val="28"/>
          <w:szCs w:val="28"/>
        </w:rPr>
      </w:pPr>
    </w:p>
    <w:p w:rsidR="006E415A" w:rsidRPr="006E415A" w:rsidRDefault="006E415A" w:rsidP="006E415A">
      <w:pPr>
        <w:jc w:val="center"/>
        <w:rPr>
          <w:b/>
        </w:rPr>
      </w:pPr>
    </w:p>
    <w:p w:rsidR="006E415A" w:rsidRPr="006E415A" w:rsidRDefault="006E415A" w:rsidP="006E415A">
      <w:pPr>
        <w:jc w:val="both"/>
      </w:pPr>
      <w:r w:rsidRPr="008877CA">
        <w:t xml:space="preserve">от </w:t>
      </w:r>
      <w:r w:rsidR="00AD2C7B">
        <w:t>07.12</w:t>
      </w:r>
      <w:r w:rsidR="005A5962" w:rsidRPr="008877CA">
        <w:t>.2020</w:t>
      </w:r>
      <w:r w:rsidR="00A8551B" w:rsidRPr="008877CA">
        <w:t>г.</w:t>
      </w:r>
      <w:r w:rsidRPr="008877CA">
        <w:tab/>
      </w:r>
      <w:r w:rsidRPr="008877CA">
        <w:tab/>
      </w:r>
      <w:r w:rsidRPr="008877CA">
        <w:tab/>
      </w:r>
      <w:r w:rsidRPr="008877CA">
        <w:tab/>
      </w:r>
      <w:r w:rsidRPr="008877CA">
        <w:tab/>
      </w:r>
      <w:r w:rsidRPr="008877CA">
        <w:tab/>
      </w:r>
      <w:r w:rsidRPr="008877CA">
        <w:tab/>
      </w:r>
      <w:r w:rsidRPr="008877CA">
        <w:tab/>
      </w:r>
      <w:r w:rsidR="002B1AF8" w:rsidRPr="008877CA">
        <w:t xml:space="preserve">                </w:t>
      </w:r>
      <w:r w:rsidRPr="008877CA">
        <w:t xml:space="preserve">№ </w:t>
      </w:r>
      <w:r w:rsidR="00AD2C7B">
        <w:t>196</w:t>
      </w:r>
    </w:p>
    <w:p w:rsidR="006E415A" w:rsidRPr="006E415A" w:rsidRDefault="006E415A" w:rsidP="006E415A">
      <w:pPr>
        <w:shd w:val="clear" w:color="auto" w:fill="FFFFFF"/>
        <w:spacing w:line="329" w:lineRule="exact"/>
        <w:jc w:val="center"/>
      </w:pPr>
      <w:r w:rsidRPr="006E415A">
        <w:t>станица Мингрельская</w:t>
      </w:r>
    </w:p>
    <w:p w:rsidR="006E415A" w:rsidRPr="006E415A" w:rsidRDefault="006E415A" w:rsidP="006E415A"/>
    <w:p w:rsidR="006E415A" w:rsidRPr="006E415A" w:rsidRDefault="006E415A" w:rsidP="006E415A">
      <w:pPr>
        <w:jc w:val="center"/>
      </w:pPr>
    </w:p>
    <w:p w:rsidR="0064342D" w:rsidRPr="006E415A" w:rsidRDefault="0064342D" w:rsidP="0064342D">
      <w:pPr>
        <w:ind w:right="-185"/>
        <w:jc w:val="center"/>
        <w:rPr>
          <w:b/>
          <w:sz w:val="28"/>
          <w:szCs w:val="28"/>
        </w:rPr>
      </w:pPr>
      <w:r w:rsidRPr="0064342D">
        <w:rPr>
          <w:b/>
          <w:sz w:val="28"/>
          <w:szCs w:val="28"/>
        </w:rPr>
        <w:t xml:space="preserve"> </w:t>
      </w:r>
      <w:r w:rsidRPr="008063E5">
        <w:rPr>
          <w:b/>
          <w:sz w:val="28"/>
          <w:szCs w:val="28"/>
        </w:rPr>
        <w:t>О внесении изменений в постановление администрации Мингрельского сельского поселения Абинского</w:t>
      </w:r>
      <w:r>
        <w:rPr>
          <w:b/>
          <w:sz w:val="28"/>
          <w:szCs w:val="28"/>
        </w:rPr>
        <w:t xml:space="preserve"> района от 06 июня 2017</w:t>
      </w:r>
      <w:r w:rsidRPr="008063E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62</w:t>
      </w:r>
      <w:r w:rsidRPr="00450CC0">
        <w:rPr>
          <w:b/>
        </w:rPr>
        <w:t xml:space="preserve"> </w:t>
      </w:r>
      <w:r>
        <w:rPr>
          <w:b/>
        </w:rPr>
        <w:t>«</w:t>
      </w:r>
      <w:r w:rsidRPr="006E415A">
        <w:rPr>
          <w:b/>
          <w:sz w:val="28"/>
          <w:szCs w:val="28"/>
        </w:rPr>
        <w:t xml:space="preserve">Об утверждении муниципальной программы «Развитие культуры в Мингрельском сельском поселении Абинского района»  </w:t>
      </w:r>
    </w:p>
    <w:p w:rsidR="006E415A" w:rsidRPr="006E415A" w:rsidRDefault="004563C5" w:rsidP="006E415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</w:t>
      </w:r>
      <w:r w:rsidR="006E415A" w:rsidRPr="006E415A">
        <w:rPr>
          <w:b/>
          <w:sz w:val="28"/>
          <w:szCs w:val="28"/>
        </w:rPr>
        <w:t xml:space="preserve"> годы</w:t>
      </w:r>
    </w:p>
    <w:p w:rsidR="006E415A" w:rsidRPr="006E415A" w:rsidRDefault="006E415A" w:rsidP="006E415A">
      <w:pPr>
        <w:ind w:right="-185"/>
        <w:jc w:val="center"/>
        <w:rPr>
          <w:b/>
          <w:sz w:val="28"/>
          <w:szCs w:val="28"/>
        </w:rPr>
      </w:pPr>
    </w:p>
    <w:p w:rsidR="006E415A" w:rsidRPr="006E415A" w:rsidRDefault="006E415A" w:rsidP="006E415A">
      <w:pPr>
        <w:ind w:right="-185" w:firstLine="900"/>
        <w:jc w:val="center"/>
        <w:rPr>
          <w:b/>
          <w:sz w:val="28"/>
          <w:szCs w:val="28"/>
        </w:rPr>
      </w:pPr>
    </w:p>
    <w:p w:rsidR="006E415A" w:rsidRPr="006E415A" w:rsidRDefault="006E415A" w:rsidP="006E415A">
      <w:pPr>
        <w:ind w:right="-185" w:firstLine="720"/>
        <w:jc w:val="both"/>
        <w:rPr>
          <w:rFonts w:eastAsia="Arial CYR" w:cs="Arial CYR"/>
          <w:sz w:val="28"/>
          <w:szCs w:val="28"/>
        </w:rPr>
      </w:pPr>
      <w:r w:rsidRPr="006E415A">
        <w:rPr>
          <w:sz w:val="28"/>
          <w:szCs w:val="28"/>
        </w:rPr>
        <w:t>На основании статьи 14 Федерального За</w:t>
      </w:r>
      <w:r>
        <w:rPr>
          <w:sz w:val="28"/>
          <w:szCs w:val="28"/>
        </w:rPr>
        <w:t xml:space="preserve">кона от 6 октября 2003 года </w:t>
      </w:r>
      <w:r w:rsidRPr="006E415A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 </w:t>
      </w:r>
      <w:r w:rsidRPr="006E415A">
        <w:rPr>
          <w:rFonts w:eastAsia="Arial CYR" w:cs="Arial CYR"/>
          <w:sz w:val="28"/>
          <w:szCs w:val="28"/>
        </w:rPr>
        <w:t>в целях создания условий для гражданского становления, физического, духовно-нравственного и патриотического воспитания молодежи</w:t>
      </w:r>
      <w:r w:rsidRPr="006E415A">
        <w:rPr>
          <w:rFonts w:ascii="Arial CYR" w:eastAsia="Arial CYR" w:hAnsi="Arial CYR" w:cs="Arial CYR"/>
          <w:sz w:val="20"/>
          <w:szCs w:val="20"/>
        </w:rPr>
        <w:t xml:space="preserve"> </w:t>
      </w:r>
      <w:r w:rsidRPr="006E415A">
        <w:rPr>
          <w:rFonts w:eastAsia="Arial CYR" w:cs="Arial CYR"/>
          <w:sz w:val="28"/>
          <w:szCs w:val="34"/>
        </w:rPr>
        <w:t>М</w:t>
      </w:r>
      <w:r w:rsidRPr="006E415A">
        <w:rPr>
          <w:rFonts w:eastAsia="Arial CYR" w:cs="Arial CYR"/>
          <w:sz w:val="28"/>
          <w:szCs w:val="28"/>
        </w:rPr>
        <w:t>ингрельского сельского поселения Абинского  района</w:t>
      </w:r>
      <w:r w:rsidRPr="006E415A">
        <w:rPr>
          <w:rFonts w:ascii="Arial CYR" w:eastAsia="Arial CYR" w:hAnsi="Arial CYR" w:cs="Arial CYR"/>
          <w:sz w:val="20"/>
          <w:szCs w:val="20"/>
        </w:rPr>
        <w:t xml:space="preserve">, </w:t>
      </w:r>
      <w:r w:rsidRPr="006E415A">
        <w:rPr>
          <w:rFonts w:eastAsia="Arial CYR" w:cs="Arial CYR"/>
          <w:sz w:val="28"/>
          <w:szCs w:val="28"/>
        </w:rPr>
        <w:t xml:space="preserve">администрация Мингрельского сельского поселения Абинского района </w:t>
      </w:r>
    </w:p>
    <w:p w:rsidR="006E415A" w:rsidRPr="006E415A" w:rsidRDefault="006E415A" w:rsidP="006E415A">
      <w:pPr>
        <w:ind w:right="-185"/>
        <w:jc w:val="both"/>
        <w:rPr>
          <w:rFonts w:eastAsia="Arial CYR" w:cs="Arial CYR"/>
          <w:b/>
          <w:bCs/>
          <w:sz w:val="28"/>
          <w:szCs w:val="28"/>
        </w:rPr>
      </w:pPr>
      <w:proofErr w:type="gramStart"/>
      <w:r w:rsidRPr="006E415A">
        <w:rPr>
          <w:rFonts w:eastAsia="Arial CYR" w:cs="Arial CYR"/>
          <w:b/>
          <w:bCs/>
          <w:sz w:val="28"/>
          <w:szCs w:val="28"/>
        </w:rPr>
        <w:t>п</w:t>
      </w:r>
      <w:proofErr w:type="gramEnd"/>
      <w:r w:rsidRPr="006E415A">
        <w:rPr>
          <w:rFonts w:eastAsia="Arial CYR" w:cs="Arial CYR"/>
          <w:b/>
          <w:bCs/>
          <w:sz w:val="28"/>
          <w:szCs w:val="28"/>
        </w:rPr>
        <w:t xml:space="preserve"> о с т а н о в л я е т:</w:t>
      </w:r>
    </w:p>
    <w:p w:rsidR="00A24A31" w:rsidRPr="00A24A31" w:rsidRDefault="0064342D" w:rsidP="00A24A31">
      <w:pPr>
        <w:ind w:firstLine="851"/>
        <w:jc w:val="both"/>
        <w:rPr>
          <w:sz w:val="28"/>
          <w:szCs w:val="28"/>
        </w:rPr>
      </w:pPr>
      <w:r w:rsidRPr="00B3170B">
        <w:rPr>
          <w:sz w:val="28"/>
          <w:szCs w:val="28"/>
        </w:rPr>
        <w:t xml:space="preserve">1. </w:t>
      </w:r>
      <w:r w:rsidRPr="00F4630F">
        <w:rPr>
          <w:sz w:val="28"/>
          <w:szCs w:val="28"/>
        </w:rPr>
        <w:t xml:space="preserve">Внести изменения в постановление администрации Мингрельского сельского </w:t>
      </w:r>
      <w:r>
        <w:rPr>
          <w:sz w:val="28"/>
          <w:szCs w:val="28"/>
        </w:rPr>
        <w:t>поселения Абинского района от 06 июня 2017 года №62</w:t>
      </w:r>
      <w:r w:rsidRPr="00F4630F">
        <w:rPr>
          <w:sz w:val="28"/>
          <w:szCs w:val="28"/>
        </w:rPr>
        <w:t xml:space="preserve"> «Об утверждении муниципальной программы</w:t>
      </w:r>
      <w:r w:rsidRPr="00B3170B">
        <w:rPr>
          <w:sz w:val="28"/>
          <w:szCs w:val="28"/>
        </w:rPr>
        <w:t xml:space="preserve"> «</w:t>
      </w:r>
      <w:r w:rsidRPr="00D06B70">
        <w:rPr>
          <w:sz w:val="28"/>
          <w:szCs w:val="28"/>
        </w:rPr>
        <w:t>Развитие культуры в Мингрельском сельском поселении Абинского района</w:t>
      </w:r>
      <w:r>
        <w:rPr>
          <w:sz w:val="28"/>
          <w:szCs w:val="28"/>
        </w:rPr>
        <w:t xml:space="preserve">» на 2018-2020 </w:t>
      </w:r>
      <w:proofErr w:type="gramStart"/>
      <w:r>
        <w:rPr>
          <w:sz w:val="28"/>
          <w:szCs w:val="28"/>
        </w:rPr>
        <w:t>годы</w:t>
      </w:r>
      <w:proofErr w:type="gramEnd"/>
      <w:r w:rsidR="00A24A31" w:rsidRPr="00A24A31">
        <w:rPr>
          <w:sz w:val="28"/>
          <w:szCs w:val="28"/>
          <w:lang w:eastAsia="ru-RU"/>
        </w:rPr>
        <w:t xml:space="preserve"> </w:t>
      </w:r>
      <w:r w:rsidR="00A24A31" w:rsidRPr="00A24A31">
        <w:rPr>
          <w:sz w:val="28"/>
          <w:szCs w:val="28"/>
        </w:rPr>
        <w:t>следующие изменения:</w:t>
      </w:r>
    </w:p>
    <w:p w:rsidR="00A24A31" w:rsidRDefault="00A24A31" w:rsidP="00A24A31">
      <w:pPr>
        <w:ind w:firstLine="851"/>
        <w:jc w:val="both"/>
        <w:rPr>
          <w:sz w:val="28"/>
          <w:szCs w:val="28"/>
        </w:rPr>
      </w:pPr>
      <w:r w:rsidRPr="00A24A31">
        <w:rPr>
          <w:sz w:val="28"/>
          <w:szCs w:val="28"/>
        </w:rPr>
        <w:t xml:space="preserve">          1) паспорт</w:t>
      </w:r>
      <w:r>
        <w:rPr>
          <w:sz w:val="28"/>
          <w:szCs w:val="28"/>
        </w:rPr>
        <w:t>, разделы 4, 5</w:t>
      </w:r>
      <w:r w:rsidRPr="00A24A31">
        <w:rPr>
          <w:sz w:val="28"/>
          <w:szCs w:val="28"/>
        </w:rPr>
        <w:t xml:space="preserve"> муниципальной программы изложить в новой редакции согласно приложению;</w:t>
      </w:r>
    </w:p>
    <w:p w:rsidR="0064342D" w:rsidRDefault="008337B3" w:rsidP="00D9416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24A31" w:rsidRPr="00A24A31">
        <w:rPr>
          <w:sz w:val="28"/>
          <w:szCs w:val="28"/>
        </w:rPr>
        <w:t>)</w:t>
      </w:r>
      <w:r w:rsidR="00A24A31" w:rsidRPr="00A24A31">
        <w:rPr>
          <w:bCs/>
          <w:sz w:val="28"/>
          <w:szCs w:val="28"/>
        </w:rPr>
        <w:t xml:space="preserve"> подпрограмма  </w:t>
      </w:r>
      <w:r w:rsidR="00D9416E" w:rsidRPr="00D9416E">
        <w:rPr>
          <w:bCs/>
          <w:sz w:val="28"/>
          <w:szCs w:val="28"/>
        </w:rPr>
        <w:t>«</w:t>
      </w:r>
      <w:r w:rsidR="000F747A" w:rsidRPr="000F747A">
        <w:rPr>
          <w:bCs/>
          <w:sz w:val="28"/>
          <w:szCs w:val="28"/>
        </w:rPr>
        <w:t>Осуществление деятельности муниципальных учреждений Мингрельского сельского поселения Абинского района в области культуры по предоставлению муниципальных услуг на 2018-2020 годы</w:t>
      </w:r>
      <w:r w:rsidR="00D9416E">
        <w:rPr>
          <w:bCs/>
          <w:sz w:val="28"/>
          <w:szCs w:val="28"/>
        </w:rPr>
        <w:t xml:space="preserve">» </w:t>
      </w:r>
      <w:r w:rsidR="00A24A31" w:rsidRPr="00A24A31">
        <w:rPr>
          <w:bCs/>
          <w:sz w:val="28"/>
          <w:szCs w:val="28"/>
        </w:rPr>
        <w:t xml:space="preserve">изложить в новой </w:t>
      </w:r>
      <w:r w:rsidR="000F747A">
        <w:rPr>
          <w:bCs/>
          <w:sz w:val="28"/>
          <w:szCs w:val="28"/>
        </w:rPr>
        <w:t>редакции согласно приложению № 2</w:t>
      </w:r>
      <w:r w:rsidR="002F55BA">
        <w:rPr>
          <w:bCs/>
          <w:sz w:val="28"/>
          <w:szCs w:val="28"/>
        </w:rPr>
        <w:t>;</w:t>
      </w:r>
    </w:p>
    <w:p w:rsidR="00B97F7B" w:rsidRDefault="00B97F7B" w:rsidP="00081506">
      <w:pPr>
        <w:pStyle w:val="af"/>
        <w:rPr>
          <w:bCs/>
          <w:color w:val="000000"/>
          <w:spacing w:val="-5"/>
          <w:sz w:val="28"/>
          <w:szCs w:val="28"/>
        </w:rPr>
      </w:pPr>
    </w:p>
    <w:p w:rsidR="00081506" w:rsidRDefault="006E415A" w:rsidP="00081506">
      <w:pPr>
        <w:pStyle w:val="af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pacing w:val="-5"/>
          <w:sz w:val="28"/>
          <w:szCs w:val="28"/>
        </w:rPr>
        <w:t xml:space="preserve">         </w:t>
      </w:r>
      <w:r w:rsidR="0064342D">
        <w:rPr>
          <w:bCs/>
          <w:color w:val="000000"/>
          <w:spacing w:val="-5"/>
          <w:sz w:val="28"/>
          <w:szCs w:val="28"/>
        </w:rPr>
        <w:t>2</w:t>
      </w:r>
      <w:r w:rsidR="00081506" w:rsidRPr="00081506">
        <w:rPr>
          <w:rFonts w:eastAsia="Calibri"/>
          <w:sz w:val="28"/>
          <w:szCs w:val="28"/>
          <w:lang w:eastAsia="en-US"/>
        </w:rPr>
        <w:t xml:space="preserve">. </w:t>
      </w:r>
      <w:r w:rsidR="000573AE">
        <w:rPr>
          <w:rFonts w:eastAsia="Calibri"/>
          <w:sz w:val="28"/>
          <w:szCs w:val="28"/>
          <w:lang w:eastAsia="en-US"/>
        </w:rPr>
        <w:t xml:space="preserve"> </w:t>
      </w:r>
      <w:r w:rsidR="00081506" w:rsidRPr="00081506">
        <w:rPr>
          <w:rFonts w:eastAsia="Calibri"/>
          <w:sz w:val="28"/>
          <w:szCs w:val="28"/>
          <w:lang w:eastAsia="en-US"/>
        </w:rPr>
        <w:t>Постановление вступает в силу со дня его  обнародования.</w:t>
      </w:r>
    </w:p>
    <w:p w:rsidR="006E415A" w:rsidRDefault="006E415A" w:rsidP="006E415A">
      <w:pPr>
        <w:ind w:right="-185"/>
        <w:jc w:val="both"/>
      </w:pPr>
    </w:p>
    <w:p w:rsidR="0038241F" w:rsidRPr="006E415A" w:rsidRDefault="0038241F" w:rsidP="006E415A">
      <w:pPr>
        <w:ind w:right="-185"/>
        <w:jc w:val="both"/>
      </w:pPr>
    </w:p>
    <w:p w:rsidR="006E415A" w:rsidRPr="006E415A" w:rsidRDefault="000F747A" w:rsidP="006E415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415A" w:rsidRPr="006E415A">
        <w:rPr>
          <w:sz w:val="28"/>
          <w:szCs w:val="28"/>
        </w:rPr>
        <w:t xml:space="preserve"> Мингрельского сельского поселения  </w:t>
      </w:r>
    </w:p>
    <w:p w:rsidR="0048526D" w:rsidRDefault="006E415A" w:rsidP="000573AE">
      <w:pPr>
        <w:ind w:right="-185"/>
        <w:jc w:val="both"/>
        <w:rPr>
          <w:sz w:val="28"/>
          <w:szCs w:val="28"/>
        </w:rPr>
      </w:pPr>
      <w:r w:rsidRPr="006E415A">
        <w:rPr>
          <w:sz w:val="28"/>
          <w:szCs w:val="28"/>
        </w:rPr>
        <w:t>Абинского района</w:t>
      </w:r>
      <w:r w:rsidRPr="006E415A">
        <w:rPr>
          <w:sz w:val="28"/>
          <w:szCs w:val="28"/>
        </w:rPr>
        <w:tab/>
      </w:r>
      <w:r w:rsidRPr="006E415A">
        <w:rPr>
          <w:sz w:val="28"/>
          <w:szCs w:val="28"/>
        </w:rPr>
        <w:tab/>
      </w:r>
      <w:r w:rsidRPr="006E415A">
        <w:rPr>
          <w:i/>
          <w:sz w:val="28"/>
          <w:szCs w:val="28"/>
        </w:rPr>
        <w:t xml:space="preserve">       </w:t>
      </w:r>
      <w:r w:rsidRPr="006E415A">
        <w:rPr>
          <w:sz w:val="28"/>
          <w:szCs w:val="28"/>
        </w:rPr>
        <w:tab/>
        <w:t xml:space="preserve">                           </w:t>
      </w:r>
      <w:r w:rsidR="00434040">
        <w:rPr>
          <w:sz w:val="28"/>
          <w:szCs w:val="28"/>
        </w:rPr>
        <w:t xml:space="preserve">                    </w:t>
      </w:r>
      <w:r w:rsidR="000F747A">
        <w:rPr>
          <w:sz w:val="28"/>
          <w:szCs w:val="28"/>
        </w:rPr>
        <w:t>И.В.Дубровин</w:t>
      </w:r>
      <w:bookmarkStart w:id="0" w:name="_GoBack"/>
      <w:bookmarkEnd w:id="0"/>
    </w:p>
    <w:p w:rsidR="0064342D" w:rsidRDefault="0064342D" w:rsidP="00E33D06">
      <w:pPr>
        <w:ind w:left="4820"/>
        <w:rPr>
          <w:sz w:val="28"/>
          <w:szCs w:val="28"/>
        </w:rPr>
      </w:pPr>
    </w:p>
    <w:p w:rsidR="004354CD" w:rsidRDefault="004354CD" w:rsidP="00E33D06">
      <w:pPr>
        <w:ind w:left="4820"/>
        <w:rPr>
          <w:sz w:val="28"/>
          <w:szCs w:val="28"/>
        </w:rPr>
      </w:pPr>
    </w:p>
    <w:p w:rsidR="004354CD" w:rsidRDefault="004354CD" w:rsidP="00E33D06">
      <w:pPr>
        <w:ind w:left="4820"/>
        <w:rPr>
          <w:sz w:val="28"/>
          <w:szCs w:val="28"/>
        </w:rPr>
      </w:pPr>
    </w:p>
    <w:p w:rsidR="0064342D" w:rsidRPr="00745C41" w:rsidRDefault="0064342D" w:rsidP="0064342D">
      <w:pPr>
        <w:pStyle w:val="af"/>
        <w:ind w:left="5103"/>
        <w:jc w:val="center"/>
        <w:rPr>
          <w:sz w:val="28"/>
          <w:szCs w:val="28"/>
        </w:rPr>
      </w:pPr>
      <w:r w:rsidRPr="00745C41">
        <w:rPr>
          <w:sz w:val="28"/>
          <w:szCs w:val="28"/>
        </w:rPr>
        <w:t xml:space="preserve">ПРИЛОЖЕНИЕ </w:t>
      </w:r>
    </w:p>
    <w:p w:rsidR="0064342D" w:rsidRPr="00745C41" w:rsidRDefault="0064342D" w:rsidP="0064342D">
      <w:pPr>
        <w:pStyle w:val="af"/>
        <w:ind w:left="5103"/>
        <w:jc w:val="center"/>
        <w:rPr>
          <w:sz w:val="28"/>
          <w:szCs w:val="28"/>
        </w:rPr>
      </w:pPr>
    </w:p>
    <w:p w:rsidR="0064342D" w:rsidRPr="00745C41" w:rsidRDefault="0064342D" w:rsidP="00CB0FF9">
      <w:pPr>
        <w:pStyle w:val="af"/>
        <w:ind w:left="5103"/>
        <w:jc w:val="right"/>
        <w:rPr>
          <w:sz w:val="28"/>
          <w:szCs w:val="28"/>
        </w:rPr>
      </w:pPr>
      <w:r w:rsidRPr="00745C41">
        <w:rPr>
          <w:sz w:val="28"/>
          <w:szCs w:val="28"/>
        </w:rPr>
        <w:t xml:space="preserve">к постановлению администрации Мингрельского сельского поселения Абинского района </w:t>
      </w:r>
    </w:p>
    <w:p w:rsidR="0064342D" w:rsidRDefault="0064342D" w:rsidP="00CB0FF9">
      <w:pPr>
        <w:pStyle w:val="af"/>
        <w:ind w:left="5103"/>
        <w:jc w:val="right"/>
        <w:rPr>
          <w:sz w:val="28"/>
          <w:szCs w:val="28"/>
        </w:rPr>
      </w:pPr>
      <w:r w:rsidRPr="008877CA">
        <w:rPr>
          <w:sz w:val="28"/>
          <w:szCs w:val="28"/>
        </w:rPr>
        <w:t xml:space="preserve">от </w:t>
      </w:r>
      <w:r w:rsidR="00AD2C7B">
        <w:rPr>
          <w:sz w:val="28"/>
          <w:szCs w:val="28"/>
          <w:u w:val="single"/>
        </w:rPr>
        <w:t>07.12</w:t>
      </w:r>
      <w:r w:rsidR="005A5962" w:rsidRPr="008877CA">
        <w:rPr>
          <w:sz w:val="28"/>
          <w:szCs w:val="28"/>
          <w:u w:val="single"/>
        </w:rPr>
        <w:t>.2020</w:t>
      </w:r>
      <w:r w:rsidRPr="008877CA">
        <w:rPr>
          <w:sz w:val="28"/>
          <w:szCs w:val="28"/>
        </w:rPr>
        <w:t xml:space="preserve"> №</w:t>
      </w:r>
      <w:r w:rsidRPr="008877CA">
        <w:rPr>
          <w:sz w:val="28"/>
          <w:szCs w:val="28"/>
          <w:u w:val="single"/>
        </w:rPr>
        <w:t xml:space="preserve"> </w:t>
      </w:r>
      <w:r w:rsidR="00AD2C7B">
        <w:rPr>
          <w:sz w:val="28"/>
          <w:szCs w:val="28"/>
          <w:u w:val="single"/>
        </w:rPr>
        <w:t>196</w:t>
      </w:r>
    </w:p>
    <w:p w:rsidR="009C7734" w:rsidRDefault="00081506" w:rsidP="00CB0FF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C7734" w:rsidRPr="009C7734">
        <w:rPr>
          <w:sz w:val="28"/>
          <w:szCs w:val="28"/>
        </w:rPr>
        <w:t>риложение</w:t>
      </w:r>
    </w:p>
    <w:p w:rsidR="009C7734" w:rsidRDefault="009C7734" w:rsidP="00CB0FF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9C7734">
        <w:rPr>
          <w:sz w:val="28"/>
          <w:szCs w:val="28"/>
        </w:rPr>
        <w:t xml:space="preserve"> постановлению администрации</w:t>
      </w:r>
    </w:p>
    <w:p w:rsidR="009C7734" w:rsidRDefault="00081506" w:rsidP="00CB0FF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Мингрельского</w:t>
      </w:r>
      <w:r w:rsidR="009C7734">
        <w:rPr>
          <w:sz w:val="28"/>
          <w:szCs w:val="28"/>
        </w:rPr>
        <w:t xml:space="preserve"> сельс</w:t>
      </w:r>
      <w:r w:rsidR="009C7734" w:rsidRPr="009C7734">
        <w:rPr>
          <w:sz w:val="28"/>
          <w:szCs w:val="28"/>
        </w:rPr>
        <w:t>к</w:t>
      </w:r>
      <w:r w:rsidR="009C7734">
        <w:rPr>
          <w:sz w:val="28"/>
          <w:szCs w:val="28"/>
        </w:rPr>
        <w:t>о</w:t>
      </w:r>
      <w:r w:rsidR="009C7734" w:rsidRPr="009C7734">
        <w:rPr>
          <w:sz w:val="28"/>
          <w:szCs w:val="28"/>
        </w:rPr>
        <w:t>го поселения</w:t>
      </w:r>
    </w:p>
    <w:p w:rsidR="009C7734" w:rsidRDefault="00081506" w:rsidP="00CB0FF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Абинского </w:t>
      </w:r>
      <w:r w:rsidR="009C7734" w:rsidRPr="009C7734">
        <w:rPr>
          <w:sz w:val="28"/>
          <w:szCs w:val="28"/>
        </w:rPr>
        <w:t>района</w:t>
      </w:r>
    </w:p>
    <w:p w:rsidR="009C7734" w:rsidRDefault="00E22EAA" w:rsidP="00CB0FF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C7734" w:rsidRPr="009C773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563C5">
        <w:rPr>
          <w:sz w:val="28"/>
          <w:szCs w:val="28"/>
        </w:rPr>
        <w:t>06.06.2017</w:t>
      </w:r>
      <w:r w:rsidR="009C7734" w:rsidRPr="009C773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C7734" w:rsidRPr="009C7734">
        <w:rPr>
          <w:sz w:val="28"/>
          <w:szCs w:val="28"/>
        </w:rPr>
        <w:t>№</w:t>
      </w:r>
      <w:r w:rsidR="00E33D06">
        <w:rPr>
          <w:sz w:val="28"/>
          <w:szCs w:val="28"/>
        </w:rPr>
        <w:t xml:space="preserve"> </w:t>
      </w:r>
      <w:r w:rsidR="004563C5">
        <w:rPr>
          <w:sz w:val="28"/>
          <w:szCs w:val="28"/>
        </w:rPr>
        <w:t>62</w:t>
      </w:r>
    </w:p>
    <w:p w:rsidR="009C7734" w:rsidRDefault="009C7734" w:rsidP="009C7734">
      <w:pPr>
        <w:ind w:left="4820"/>
        <w:jc w:val="center"/>
        <w:rPr>
          <w:sz w:val="28"/>
          <w:szCs w:val="28"/>
        </w:rPr>
      </w:pPr>
    </w:p>
    <w:p w:rsidR="004563C5" w:rsidRDefault="004563C5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563C5" w:rsidRDefault="004563C5" w:rsidP="004563C5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«Развитие культуры в  Мингрельском сельском поселении </w:t>
      </w:r>
    </w:p>
    <w:p w:rsidR="004563C5" w:rsidRPr="009A3513" w:rsidRDefault="004563C5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Абинского района  на 2018-2020</w:t>
      </w:r>
      <w:r w:rsidRPr="009A3513">
        <w:rPr>
          <w:b/>
          <w:sz w:val="28"/>
          <w:szCs w:val="28"/>
          <w:lang w:eastAsia="ru-RU"/>
        </w:rPr>
        <w:t xml:space="preserve"> годы»</w:t>
      </w:r>
    </w:p>
    <w:p w:rsidR="004563C5" w:rsidRPr="009A3513" w:rsidRDefault="004563C5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4563C5" w:rsidRPr="009A3513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A3513">
        <w:rPr>
          <w:rFonts w:ascii="Times New Roman" w:hAnsi="Times New Roman"/>
          <w:color w:val="auto"/>
          <w:sz w:val="28"/>
          <w:szCs w:val="28"/>
        </w:rPr>
        <w:t>ПАСПОРТ</w:t>
      </w:r>
      <w:r w:rsidRPr="009A3513">
        <w:rPr>
          <w:rFonts w:ascii="Times New Roman" w:hAnsi="Times New Roman"/>
          <w:color w:val="auto"/>
          <w:sz w:val="28"/>
          <w:szCs w:val="28"/>
        </w:rPr>
        <w:br/>
        <w:t>МУНИЦИПАЛЬНОЙ ПРОГРАММЫ</w:t>
      </w:r>
    </w:p>
    <w:p w:rsidR="004563C5" w:rsidRDefault="004563C5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A3513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Развитие культуры</w:t>
      </w:r>
      <w:r w:rsidRPr="009A3513">
        <w:rPr>
          <w:b/>
          <w:sz w:val="28"/>
          <w:szCs w:val="28"/>
          <w:lang w:eastAsia="ru-RU"/>
        </w:rPr>
        <w:t xml:space="preserve"> в  </w:t>
      </w:r>
      <w:r>
        <w:rPr>
          <w:b/>
          <w:sz w:val="28"/>
          <w:szCs w:val="28"/>
          <w:lang w:eastAsia="ru-RU"/>
        </w:rPr>
        <w:t>Мингрельском</w:t>
      </w:r>
      <w:r w:rsidRPr="009A3513">
        <w:rPr>
          <w:b/>
          <w:sz w:val="28"/>
          <w:szCs w:val="28"/>
          <w:lang w:eastAsia="ru-RU"/>
        </w:rPr>
        <w:t xml:space="preserve"> сельском поселении </w:t>
      </w:r>
    </w:p>
    <w:p w:rsidR="004563C5" w:rsidRPr="009A3513" w:rsidRDefault="004563C5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Абинского района  на 2018-2020</w:t>
      </w:r>
      <w:r w:rsidRPr="009A3513">
        <w:rPr>
          <w:b/>
          <w:sz w:val="28"/>
          <w:szCs w:val="28"/>
          <w:lang w:eastAsia="ru-RU"/>
        </w:rPr>
        <w:t xml:space="preserve"> годы»</w:t>
      </w:r>
    </w:p>
    <w:p w:rsidR="004563C5" w:rsidRDefault="004563C5" w:rsidP="004563C5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4"/>
        <w:gridCol w:w="7195"/>
        <w:gridCol w:w="15"/>
      </w:tblGrid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 на 2018-2020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</w:t>
            </w:r>
            <w:proofErr w:type="gramStart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922A23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Default="004563C5" w:rsidP="002A2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Pr="004D5813" w:rsidRDefault="00922A23" w:rsidP="00922A23">
            <w:pPr>
              <w:rPr>
                <w:sz w:val="28"/>
                <w:szCs w:val="28"/>
                <w:lang w:eastAsia="ru-RU"/>
              </w:rPr>
            </w:pPr>
            <w:r w:rsidRPr="00922A23">
              <w:rPr>
                <w:sz w:val="28"/>
                <w:szCs w:val="28"/>
                <w:lang w:eastAsia="ru-RU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«Кадровое обеспечение муниципальных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2018-2020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4563C5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деятельности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культуры по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 муниципальных услуг на 2018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0D6EE3" w:rsidRPr="000D6EE3" w:rsidRDefault="000D6EE3" w:rsidP="000D6EE3">
            <w:pPr>
              <w:rPr>
                <w:sz w:val="28"/>
                <w:szCs w:val="28"/>
                <w:lang w:eastAsia="ru-RU"/>
              </w:rPr>
            </w:pPr>
            <w:r w:rsidRPr="000D6EE3">
              <w:rPr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0D6EE3">
              <w:rPr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</w:t>
            </w:r>
            <w:r>
              <w:rPr>
                <w:sz w:val="28"/>
                <w:szCs w:val="28"/>
                <w:lang w:eastAsia="ru-RU"/>
              </w:rPr>
              <w:t xml:space="preserve">» </w:t>
            </w:r>
            <w:r w:rsidR="0048526D">
              <w:rPr>
                <w:sz w:val="28"/>
                <w:szCs w:val="28"/>
                <w:lang w:eastAsia="ru-RU"/>
              </w:rPr>
              <w:t>на 2019-2020 годы»</w:t>
            </w:r>
          </w:p>
          <w:p w:rsidR="00922A23" w:rsidRPr="00922A23" w:rsidRDefault="00491C9A" w:rsidP="00922A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МКУК «Мингрельский КДЦ»,  МК</w:t>
            </w:r>
            <w:r w:rsidR="00922A23" w:rsidRPr="00922A23">
              <w:rPr>
                <w:sz w:val="28"/>
                <w:szCs w:val="28"/>
              </w:rPr>
              <w:t xml:space="preserve">УК «Мингрельская библиотека», МКУ «ЦБ Мингрельского сельского поселения»» </w:t>
            </w:r>
            <w:r w:rsidR="001A6280">
              <w:rPr>
                <w:sz w:val="28"/>
                <w:szCs w:val="28"/>
              </w:rPr>
              <w:t>(с 01.01.2019 г.</w:t>
            </w:r>
            <w:r w:rsidR="001A6280" w:rsidRPr="00922A23">
              <w:rPr>
                <w:sz w:val="28"/>
                <w:szCs w:val="28"/>
              </w:rPr>
              <w:t xml:space="preserve"> </w:t>
            </w:r>
            <w:r w:rsidR="001A6280">
              <w:rPr>
                <w:sz w:val="28"/>
                <w:szCs w:val="28"/>
              </w:rPr>
              <w:t>МКУК «Мингрельский КДЦ»,  МК</w:t>
            </w:r>
            <w:r w:rsidR="001A6280" w:rsidRPr="00922A23">
              <w:rPr>
                <w:sz w:val="28"/>
                <w:szCs w:val="28"/>
              </w:rPr>
              <w:t>УК «Мингрельская библиотека»</w:t>
            </w:r>
            <w:r w:rsidR="001A6280">
              <w:rPr>
                <w:sz w:val="28"/>
                <w:szCs w:val="28"/>
              </w:rPr>
              <w:t>)</w:t>
            </w:r>
          </w:p>
        </w:tc>
      </w:tr>
      <w:tr w:rsidR="004563C5" w:rsidRPr="009610B1" w:rsidTr="002A22BB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и реализация культурного и духовного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каждой личности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3C5" w:rsidRPr="009610B1" w:rsidTr="002A22BB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8 - 2020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Pr="00515DD2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bookmarkStart w:id="1" w:name="sub_10"/>
            <w:r w:rsidRPr="00515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2A22BB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AD2C7B">
              <w:rPr>
                <w:rFonts w:ascii="Times New Roman" w:hAnsi="Times New Roman" w:cs="Times New Roman"/>
                <w:sz w:val="28"/>
                <w:szCs w:val="28"/>
              </w:rPr>
              <w:t>23125</w:t>
            </w:r>
            <w:r w:rsidR="00A343B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2A2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563C5" w:rsidRPr="002A22BB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 w:rsidRPr="002A22BB">
              <w:rPr>
                <w:sz w:val="28"/>
                <w:szCs w:val="28"/>
              </w:rPr>
              <w:t>2018</w:t>
            </w:r>
            <w:r w:rsidR="00232C59">
              <w:rPr>
                <w:sz w:val="28"/>
                <w:szCs w:val="28"/>
              </w:rPr>
              <w:t> год –</w:t>
            </w:r>
            <w:r w:rsidR="006A0719">
              <w:rPr>
                <w:sz w:val="28"/>
                <w:szCs w:val="28"/>
              </w:rPr>
              <w:t xml:space="preserve">  </w:t>
            </w:r>
            <w:r w:rsidR="004540B3">
              <w:rPr>
                <w:sz w:val="28"/>
                <w:szCs w:val="28"/>
              </w:rPr>
              <w:t>8269,9</w:t>
            </w:r>
            <w:r w:rsidRPr="002A22BB">
              <w:rPr>
                <w:sz w:val="28"/>
                <w:szCs w:val="28"/>
              </w:rPr>
              <w:t xml:space="preserve">  тыс. рублей;</w:t>
            </w:r>
          </w:p>
          <w:p w:rsidR="004563C5" w:rsidRPr="002A22BB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 w:rsidRPr="002A22BB">
              <w:rPr>
                <w:sz w:val="28"/>
                <w:szCs w:val="28"/>
              </w:rPr>
              <w:t>2019</w:t>
            </w:r>
            <w:r w:rsidR="00CC07B0">
              <w:rPr>
                <w:sz w:val="28"/>
                <w:szCs w:val="28"/>
              </w:rPr>
              <w:t xml:space="preserve"> год –  </w:t>
            </w:r>
            <w:r w:rsidR="00446AC8">
              <w:rPr>
                <w:sz w:val="28"/>
                <w:szCs w:val="28"/>
              </w:rPr>
              <w:t>7253,3</w:t>
            </w:r>
            <w:r w:rsidRPr="002A22BB">
              <w:rPr>
                <w:sz w:val="28"/>
                <w:szCs w:val="28"/>
              </w:rPr>
              <w:t xml:space="preserve">    тыс. рублей;</w:t>
            </w:r>
          </w:p>
          <w:p w:rsidR="004563C5" w:rsidRPr="00515DD2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 w:rsidRPr="002A22BB">
              <w:rPr>
                <w:sz w:val="28"/>
                <w:szCs w:val="28"/>
              </w:rPr>
              <w:t>2020</w:t>
            </w:r>
            <w:r w:rsidR="000D6EE3">
              <w:rPr>
                <w:sz w:val="28"/>
                <w:szCs w:val="28"/>
              </w:rPr>
              <w:t xml:space="preserve"> год –  </w:t>
            </w:r>
            <w:r w:rsidR="00AD2C7B">
              <w:rPr>
                <w:sz w:val="28"/>
                <w:szCs w:val="28"/>
              </w:rPr>
              <w:t>7602,3</w:t>
            </w:r>
            <w:r w:rsidRPr="002A22BB">
              <w:rPr>
                <w:sz w:val="28"/>
                <w:szCs w:val="28"/>
              </w:rPr>
              <w:t xml:space="preserve">    тыс. рублей,</w:t>
            </w:r>
          </w:p>
          <w:p w:rsidR="004563C5" w:rsidRPr="00515DD2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4563C5" w:rsidRPr="00515DD2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"Кадровое обеспечение муниципальных учреждений культуры Мингрельского   сельского поселения" составит </w:t>
            </w:r>
            <w:r w:rsidR="006B69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D58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из них по годам:</w:t>
            </w:r>
          </w:p>
          <w:p w:rsidR="004563C5" w:rsidRPr="00515DD2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 год –    </w:t>
            </w:r>
            <w:r w:rsidR="004D581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    тыс. рублей</w:t>
            </w:r>
          </w:p>
          <w:p w:rsidR="004563C5" w:rsidRPr="00515DD2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 год –    </w:t>
            </w:r>
            <w:r w:rsidR="00833B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58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    тыс. рублей</w:t>
            </w:r>
          </w:p>
          <w:p w:rsidR="004563C5" w:rsidRPr="00515DD2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 год -    </w:t>
            </w:r>
            <w:r w:rsidR="006B692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D6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      тыс. рублей</w:t>
            </w:r>
          </w:p>
          <w:p w:rsidR="004563C5" w:rsidRPr="002A22BB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" Осуществление деятельности муниципальных учреждений Мингрельского   сельского поселения в области культуры и кинематографии по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="002A22BB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на 2018-2020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годы" составит   </w:t>
            </w:r>
            <w:r w:rsidR="005A5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C7B"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  <w:r w:rsidR="00A343B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7B0">
              <w:rPr>
                <w:rFonts w:ascii="Times New Roman" w:hAnsi="Times New Roman" w:cs="Times New Roman"/>
                <w:sz w:val="28"/>
                <w:szCs w:val="28"/>
              </w:rPr>
              <w:t xml:space="preserve">   тыс. рублей, в том числе по годам</w:t>
            </w: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63C5" w:rsidRPr="002A22BB" w:rsidRDefault="00C134D1" w:rsidP="002A22BB">
            <w:pPr>
              <w:pStyle w:val="a5"/>
              <w:ind w:firstLine="7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="004540B3">
              <w:rPr>
                <w:rFonts w:ascii="Times New Roman" w:hAnsi="Times New Roman" w:cs="Times New Roman"/>
                <w:sz w:val="28"/>
                <w:szCs w:val="28"/>
              </w:rPr>
              <w:t>8251,9</w:t>
            </w:r>
            <w:r w:rsidR="004563C5"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 тыс. рублей</w:t>
            </w:r>
          </w:p>
          <w:p w:rsidR="004563C5" w:rsidRPr="002A22BB" w:rsidRDefault="002A22BB" w:rsidP="002A22BB">
            <w:pPr>
              <w:pStyle w:val="a5"/>
              <w:ind w:firstLine="7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 год </w:t>
            </w:r>
            <w:r w:rsidR="00491C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46AC8">
              <w:rPr>
                <w:rFonts w:ascii="Times New Roman" w:hAnsi="Times New Roman" w:cs="Times New Roman"/>
                <w:sz w:val="28"/>
                <w:szCs w:val="28"/>
              </w:rPr>
              <w:t>7253,3</w:t>
            </w:r>
            <w:r w:rsidR="004563C5"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 тыс. рублей</w:t>
            </w:r>
          </w:p>
          <w:p w:rsidR="004563C5" w:rsidRPr="00515DD2" w:rsidRDefault="000D6EE3" w:rsidP="002A22BB">
            <w:pPr>
              <w:pStyle w:val="a5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AD2C7B">
              <w:rPr>
                <w:rFonts w:ascii="Times New Roman" w:hAnsi="Times New Roman" w:cs="Times New Roman"/>
                <w:sz w:val="28"/>
                <w:szCs w:val="28"/>
              </w:rPr>
              <w:t>7602</w:t>
            </w:r>
            <w:r w:rsidR="00A343B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4563C5"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 тыс. рублей</w:t>
            </w:r>
          </w:p>
          <w:p w:rsidR="004563C5" w:rsidRPr="00515DD2" w:rsidRDefault="004563C5" w:rsidP="002A22B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</w:p>
        </w:tc>
      </w:tr>
    </w:tbl>
    <w:p w:rsidR="004563C5" w:rsidRDefault="004563C5" w:rsidP="004563C5">
      <w:pPr>
        <w:pStyle w:val="af"/>
        <w:jc w:val="center"/>
        <w:rPr>
          <w:b/>
          <w:sz w:val="28"/>
          <w:szCs w:val="28"/>
        </w:rPr>
      </w:pPr>
      <w:bookmarkStart w:id="2" w:name="sub_100"/>
    </w:p>
    <w:p w:rsidR="004563C5" w:rsidRDefault="004563C5" w:rsidP="004563C5">
      <w:pPr>
        <w:pStyle w:val="af"/>
        <w:jc w:val="center"/>
        <w:rPr>
          <w:b/>
          <w:sz w:val="28"/>
          <w:szCs w:val="28"/>
        </w:rPr>
      </w:pPr>
    </w:p>
    <w:p w:rsidR="004563C5" w:rsidRPr="00E33D06" w:rsidRDefault="004563C5" w:rsidP="004563C5">
      <w:pPr>
        <w:pStyle w:val="af"/>
        <w:jc w:val="center"/>
        <w:rPr>
          <w:b/>
          <w:sz w:val="28"/>
          <w:szCs w:val="28"/>
        </w:rPr>
      </w:pPr>
      <w:r w:rsidRPr="00E33D06">
        <w:rPr>
          <w:b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>
        <w:rPr>
          <w:b/>
          <w:sz w:val="28"/>
          <w:szCs w:val="28"/>
        </w:rPr>
        <w:t xml:space="preserve">Мингрельского  </w:t>
      </w:r>
      <w:r w:rsidRPr="00E33D06">
        <w:rPr>
          <w:b/>
          <w:sz w:val="28"/>
          <w:szCs w:val="28"/>
        </w:rPr>
        <w:t xml:space="preserve"> сельского поселения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муниципальных учреждений культуры, искусства и кинематографии, их деятельность наполнилась новым содержанием.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Библиотеки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Вместе с тем в отрасли "Культура, искусство и кинематография"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Требует совершенствования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В связи с неудовлетворительным состоянием многих помещений сельских учреждений культуры и кинематографии, отсутствием в них высококачественной звуковой, световой, кино- и видеопроекционной аппаратуры, музыкальных инструментов не удается создать комфортные условия для посетителей.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Использование программно-целевого метода позволит путем поддержать и профинансировать наиболее социально значимые творческие проекты, связанные с внутренними процессами развития отрасли «Культура, искусство и кинематография».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</w:p>
    <w:p w:rsidR="004563C5" w:rsidRPr="00E33D06" w:rsidRDefault="004563C5" w:rsidP="004563C5">
      <w:pPr>
        <w:pStyle w:val="af"/>
        <w:jc w:val="center"/>
        <w:rPr>
          <w:b/>
          <w:sz w:val="28"/>
          <w:szCs w:val="28"/>
        </w:rPr>
      </w:pPr>
      <w:bookmarkStart w:id="3" w:name="sub_200"/>
      <w:r w:rsidRPr="00E33D06">
        <w:rPr>
          <w:b/>
          <w:sz w:val="28"/>
          <w:szCs w:val="28"/>
        </w:rPr>
        <w:lastRenderedPageBreak/>
        <w:t>2. Цели, задачи, сроки и этапы реализации муниципальной программы</w:t>
      </w:r>
    </w:p>
    <w:bookmarkEnd w:id="3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Целями муниципальной программы являются: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повышение эффективности муниципального управления в сфере культуры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сохранение и предотвращение утраты культурного наследия Кубани;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улучшение качества услуг, предоставляемых учреждениями культуры, искусства и кинематографии </w:t>
      </w:r>
      <w:r>
        <w:rPr>
          <w:sz w:val="28"/>
          <w:szCs w:val="28"/>
        </w:rPr>
        <w:t>Мингрельского</w:t>
      </w:r>
      <w:r w:rsidRPr="00E33D06">
        <w:rPr>
          <w:sz w:val="28"/>
          <w:szCs w:val="28"/>
        </w:rPr>
        <w:t xml:space="preserve"> сельского поселения;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сохранение и развитие художественно-эстетического образования и кадрового потенциала культуры и искусства на территории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укрепление материально-технической базы учреждений культуры, искусства и кинематографии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муниципальной программы - 2018 - 2020</w:t>
      </w:r>
      <w:r w:rsidRPr="00E33D06">
        <w:rPr>
          <w:sz w:val="28"/>
          <w:szCs w:val="28"/>
        </w:rPr>
        <w:t> годы.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</w:p>
    <w:p w:rsidR="004563C5" w:rsidRPr="00E33D06" w:rsidRDefault="004563C5" w:rsidP="004563C5">
      <w:pPr>
        <w:pStyle w:val="af"/>
        <w:jc w:val="center"/>
        <w:rPr>
          <w:b/>
          <w:sz w:val="28"/>
          <w:szCs w:val="28"/>
        </w:rPr>
      </w:pPr>
      <w:bookmarkStart w:id="4" w:name="sub_300"/>
      <w:r w:rsidRPr="00E33D06">
        <w:rPr>
          <w:b/>
          <w:sz w:val="28"/>
          <w:szCs w:val="28"/>
        </w:rPr>
        <w:t>3. Перечень и краткое описание подпрограмм муниципальной программы</w:t>
      </w:r>
    </w:p>
    <w:bookmarkEnd w:id="4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В рамках муниципальной программы предусмотрено 3 подпрограммы, направленные на осуществление политики в области культура, искусство и кинематография, осуществляемые администрацией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Подпрограмма "Кадровое обеспечение муниципальных учреждений культуры </w:t>
      </w:r>
      <w:r>
        <w:rPr>
          <w:sz w:val="28"/>
          <w:szCs w:val="28"/>
        </w:rPr>
        <w:t>Мингрельского сельского поселения Абинского района</w:t>
      </w:r>
      <w:r w:rsidRPr="00E33D06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8-2020</w:t>
      </w:r>
      <w:r w:rsidRPr="00E33D06">
        <w:rPr>
          <w:sz w:val="28"/>
          <w:szCs w:val="28"/>
        </w:rPr>
        <w:t xml:space="preserve"> годы" (приложение </w:t>
      </w:r>
      <w:hyperlink w:anchor="sub_1400" w:history="1">
        <w:r w:rsidRPr="00E33D06">
          <w:rPr>
            <w:rStyle w:val="a3"/>
            <w:color w:val="auto"/>
            <w:sz w:val="28"/>
            <w:szCs w:val="28"/>
          </w:rPr>
          <w:t>№2</w:t>
        </w:r>
      </w:hyperlink>
      <w:r w:rsidRPr="00E33D06">
        <w:rPr>
          <w:sz w:val="28"/>
          <w:szCs w:val="28"/>
        </w:rPr>
        <w:t xml:space="preserve">) включает мероприятия, направленные </w:t>
      </w:r>
      <w:proofErr w:type="gramStart"/>
      <w:r w:rsidRPr="00E33D06">
        <w:rPr>
          <w:sz w:val="28"/>
          <w:szCs w:val="28"/>
        </w:rPr>
        <w:t>на</w:t>
      </w:r>
      <w:proofErr w:type="gramEnd"/>
      <w:r w:rsidRPr="00E33D06">
        <w:rPr>
          <w:sz w:val="28"/>
          <w:szCs w:val="28"/>
        </w:rPr>
        <w:t>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поэтапное повышение уровня средней заработной платы работников муниципальных учреждений отрасли культуры, искусства и кинематографии.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3)Подпрограмма "Осуществление деятельности муниципальных учреждений </w:t>
      </w:r>
      <w:r>
        <w:rPr>
          <w:sz w:val="28"/>
          <w:szCs w:val="28"/>
        </w:rPr>
        <w:t>Мингрельского сельского поселения Абинского района</w:t>
      </w:r>
      <w:r w:rsidRPr="00E33D06">
        <w:rPr>
          <w:sz w:val="28"/>
          <w:szCs w:val="28"/>
        </w:rPr>
        <w:t xml:space="preserve"> в области культуры по предоставл</w:t>
      </w:r>
      <w:r>
        <w:rPr>
          <w:sz w:val="28"/>
          <w:szCs w:val="28"/>
        </w:rPr>
        <w:t>ению муниципальных услуг на 2018-2020</w:t>
      </w:r>
      <w:r w:rsidRPr="00E33D06">
        <w:rPr>
          <w:sz w:val="28"/>
          <w:szCs w:val="28"/>
        </w:rPr>
        <w:t xml:space="preserve"> годы" (</w:t>
      </w:r>
      <w:hyperlink w:anchor="sub_1500" w:history="1">
        <w:r w:rsidRPr="00E33D06">
          <w:rPr>
            <w:rStyle w:val="a3"/>
            <w:color w:val="auto"/>
            <w:sz w:val="28"/>
            <w:szCs w:val="28"/>
          </w:rPr>
          <w:t>приложение №</w:t>
        </w:r>
      </w:hyperlink>
      <w:r w:rsidRPr="00E33D06">
        <w:rPr>
          <w:sz w:val="28"/>
          <w:szCs w:val="28"/>
        </w:rPr>
        <w:t xml:space="preserve"> 3) включает мероприятия, направленные </w:t>
      </w:r>
      <w:proofErr w:type="gramStart"/>
      <w:r w:rsidRPr="00E33D06">
        <w:rPr>
          <w:sz w:val="28"/>
          <w:szCs w:val="28"/>
        </w:rPr>
        <w:t>на</w:t>
      </w:r>
      <w:proofErr w:type="gramEnd"/>
      <w:r w:rsidRPr="00E33D06">
        <w:rPr>
          <w:sz w:val="28"/>
          <w:szCs w:val="28"/>
        </w:rPr>
        <w:t>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повышение качества и доступности муниципальных услуг сферы культуры для всех категорий потребителей;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обеспечение развития муниципальных учреждений, повышение их конкурентоспособности путем укрепления материально-технической базы;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внедрение инновационных форм и методов предоставления муниципальных услуг;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обеспечение деятельности муниципальных учреждений отрасли культура.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</w:p>
    <w:p w:rsidR="004563C5" w:rsidRPr="00E33D06" w:rsidRDefault="004563C5" w:rsidP="004563C5">
      <w:pPr>
        <w:pStyle w:val="af"/>
        <w:ind w:firstLine="709"/>
        <w:jc w:val="both"/>
        <w:rPr>
          <w:b/>
          <w:sz w:val="28"/>
          <w:szCs w:val="28"/>
        </w:rPr>
      </w:pPr>
      <w:bookmarkStart w:id="5" w:name="sub_500"/>
      <w:r w:rsidRPr="00E33D06">
        <w:rPr>
          <w:b/>
          <w:sz w:val="28"/>
          <w:szCs w:val="28"/>
        </w:rPr>
        <w:t>4. Обоснование ресурсного обеспечения муниципальной программы</w:t>
      </w:r>
    </w:p>
    <w:bookmarkEnd w:id="5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Объем финансирования мероприятий муниципальной программы предусматривается осуществлять за счет средств местного </w:t>
      </w:r>
      <w:bookmarkStart w:id="6" w:name="sub_5002"/>
      <w:r w:rsidRPr="00E33D06">
        <w:rPr>
          <w:sz w:val="28"/>
          <w:szCs w:val="28"/>
        </w:rPr>
        <w:t>бюджета.</w:t>
      </w:r>
    </w:p>
    <w:bookmarkEnd w:id="6"/>
    <w:p w:rsidR="004563C5" w:rsidRPr="002A22BB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lastRenderedPageBreak/>
        <w:t xml:space="preserve">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 xml:space="preserve"> </w:t>
      </w:r>
      <w:r w:rsidR="00AD2C7B">
        <w:rPr>
          <w:sz w:val="28"/>
          <w:szCs w:val="28"/>
        </w:rPr>
        <w:t>23125</w:t>
      </w:r>
      <w:r w:rsidR="00A343BD">
        <w:rPr>
          <w:sz w:val="28"/>
          <w:szCs w:val="28"/>
        </w:rPr>
        <w:t>,5</w:t>
      </w:r>
      <w:r w:rsidR="00491C9A">
        <w:rPr>
          <w:sz w:val="28"/>
          <w:szCs w:val="28"/>
        </w:rPr>
        <w:t xml:space="preserve"> </w:t>
      </w:r>
      <w:r w:rsidRPr="002A22BB">
        <w:rPr>
          <w:sz w:val="28"/>
          <w:szCs w:val="28"/>
        </w:rPr>
        <w:t>тыс. рублей, в том числе по годам:</w:t>
      </w:r>
    </w:p>
    <w:p w:rsidR="004563C5" w:rsidRPr="002A22BB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2A22BB">
        <w:rPr>
          <w:sz w:val="28"/>
          <w:szCs w:val="28"/>
        </w:rPr>
        <w:t>2018</w:t>
      </w:r>
      <w:r w:rsidR="00C134D1">
        <w:rPr>
          <w:sz w:val="28"/>
          <w:szCs w:val="28"/>
        </w:rPr>
        <w:t xml:space="preserve"> год –  </w:t>
      </w:r>
      <w:r w:rsidR="004540B3">
        <w:rPr>
          <w:sz w:val="28"/>
          <w:szCs w:val="28"/>
        </w:rPr>
        <w:t>8269,9</w:t>
      </w:r>
      <w:r w:rsidRPr="002A22BB">
        <w:rPr>
          <w:sz w:val="28"/>
          <w:szCs w:val="28"/>
        </w:rPr>
        <w:t xml:space="preserve">    тыс. рублей;</w:t>
      </w:r>
    </w:p>
    <w:p w:rsidR="004563C5" w:rsidRPr="002A22BB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2A22BB">
        <w:rPr>
          <w:sz w:val="28"/>
          <w:szCs w:val="28"/>
        </w:rPr>
        <w:t>2019</w:t>
      </w:r>
      <w:r w:rsidR="007768A7">
        <w:rPr>
          <w:sz w:val="28"/>
          <w:szCs w:val="28"/>
        </w:rPr>
        <w:t xml:space="preserve"> год –  </w:t>
      </w:r>
      <w:r w:rsidR="00452DEB">
        <w:rPr>
          <w:sz w:val="28"/>
          <w:szCs w:val="28"/>
        </w:rPr>
        <w:t>7253,3</w:t>
      </w:r>
      <w:r w:rsidR="002D6A70">
        <w:rPr>
          <w:sz w:val="28"/>
          <w:szCs w:val="28"/>
        </w:rPr>
        <w:t xml:space="preserve"> </w:t>
      </w:r>
      <w:r w:rsidRPr="002A22BB">
        <w:rPr>
          <w:sz w:val="28"/>
          <w:szCs w:val="28"/>
        </w:rPr>
        <w:t>тыс. рублей;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2A22BB">
        <w:rPr>
          <w:sz w:val="28"/>
          <w:szCs w:val="28"/>
        </w:rPr>
        <w:t>2020</w:t>
      </w:r>
      <w:r w:rsidR="000D6EE3">
        <w:rPr>
          <w:sz w:val="28"/>
          <w:szCs w:val="28"/>
        </w:rPr>
        <w:t xml:space="preserve"> год –  </w:t>
      </w:r>
      <w:r w:rsidR="00AD2C7B">
        <w:rPr>
          <w:sz w:val="28"/>
          <w:szCs w:val="28"/>
        </w:rPr>
        <w:t>7602</w:t>
      </w:r>
      <w:r w:rsidR="00A343BD">
        <w:rPr>
          <w:sz w:val="28"/>
          <w:szCs w:val="28"/>
        </w:rPr>
        <w:t>,3</w:t>
      </w:r>
      <w:r w:rsidRPr="002A22BB">
        <w:rPr>
          <w:sz w:val="28"/>
          <w:szCs w:val="28"/>
        </w:rPr>
        <w:t xml:space="preserve">    тыс. рублей,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в том числе по подпрограммам муниципальной программы: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объем финансирования подпрограммы "Кадровое обеспечение муниципальных учреждений культуры </w:t>
      </w:r>
      <w:r>
        <w:rPr>
          <w:sz w:val="28"/>
          <w:szCs w:val="28"/>
        </w:rPr>
        <w:t>Мингрельского сельского поселения Абинского района</w:t>
      </w:r>
      <w:r w:rsidRPr="00E33D06">
        <w:rPr>
          <w:sz w:val="28"/>
          <w:szCs w:val="28"/>
        </w:rPr>
        <w:t xml:space="preserve">" составит </w:t>
      </w:r>
      <w:r w:rsidR="006B6926">
        <w:rPr>
          <w:sz w:val="28"/>
          <w:szCs w:val="28"/>
        </w:rPr>
        <w:t xml:space="preserve"> 0</w:t>
      </w:r>
      <w:r w:rsidR="004D5813">
        <w:rPr>
          <w:sz w:val="28"/>
          <w:szCs w:val="28"/>
        </w:rPr>
        <w:t>,0</w:t>
      </w:r>
      <w:r>
        <w:rPr>
          <w:sz w:val="28"/>
          <w:szCs w:val="28"/>
        </w:rPr>
        <w:t xml:space="preserve">  </w:t>
      </w:r>
      <w:r w:rsidRPr="00E33D06">
        <w:rPr>
          <w:sz w:val="28"/>
          <w:szCs w:val="28"/>
        </w:rPr>
        <w:t>тыс. рублей, в том числе из них по годам:</w:t>
      </w:r>
    </w:p>
    <w:p w:rsidR="004563C5" w:rsidRPr="00E33D06" w:rsidRDefault="0013024E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4563C5" w:rsidRPr="00E33D06">
        <w:rPr>
          <w:sz w:val="28"/>
          <w:szCs w:val="28"/>
        </w:rPr>
        <w:t> год – </w:t>
      </w:r>
      <w:r w:rsidR="004D5813">
        <w:rPr>
          <w:sz w:val="28"/>
          <w:szCs w:val="28"/>
        </w:rPr>
        <w:t>18,0</w:t>
      </w:r>
      <w:r w:rsidR="004563C5">
        <w:rPr>
          <w:sz w:val="28"/>
          <w:szCs w:val="28"/>
        </w:rPr>
        <w:t xml:space="preserve">   </w:t>
      </w:r>
      <w:r w:rsidR="004563C5" w:rsidRPr="00E33D06">
        <w:rPr>
          <w:sz w:val="28"/>
          <w:szCs w:val="28"/>
        </w:rPr>
        <w:t xml:space="preserve"> тыс. рублей</w:t>
      </w:r>
    </w:p>
    <w:p w:rsidR="004563C5" w:rsidRPr="00E33D06" w:rsidRDefault="0013024E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4563C5" w:rsidRPr="00E33D06">
        <w:rPr>
          <w:sz w:val="28"/>
          <w:szCs w:val="28"/>
        </w:rPr>
        <w:t> год – </w:t>
      </w:r>
      <w:r w:rsidR="00833B11">
        <w:rPr>
          <w:sz w:val="28"/>
          <w:szCs w:val="28"/>
        </w:rPr>
        <w:t>0</w:t>
      </w:r>
      <w:r w:rsidR="004D5813">
        <w:rPr>
          <w:sz w:val="28"/>
          <w:szCs w:val="28"/>
        </w:rPr>
        <w:t>,0</w:t>
      </w:r>
      <w:r w:rsidR="004563C5">
        <w:rPr>
          <w:sz w:val="28"/>
          <w:szCs w:val="28"/>
        </w:rPr>
        <w:t xml:space="preserve">   </w:t>
      </w:r>
      <w:r w:rsidR="004563C5" w:rsidRPr="00E33D06">
        <w:rPr>
          <w:sz w:val="28"/>
          <w:szCs w:val="28"/>
        </w:rPr>
        <w:t xml:space="preserve"> тыс. рублей</w:t>
      </w:r>
    </w:p>
    <w:p w:rsidR="004563C5" w:rsidRPr="00E33D06" w:rsidRDefault="0013024E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4563C5" w:rsidRPr="00E33D06">
        <w:rPr>
          <w:sz w:val="28"/>
          <w:szCs w:val="28"/>
        </w:rPr>
        <w:t> год -  </w:t>
      </w:r>
      <w:r w:rsidR="006B6926">
        <w:rPr>
          <w:sz w:val="28"/>
          <w:szCs w:val="28"/>
        </w:rPr>
        <w:t>0</w:t>
      </w:r>
      <w:r w:rsidR="004D5813">
        <w:rPr>
          <w:sz w:val="28"/>
          <w:szCs w:val="28"/>
        </w:rPr>
        <w:t>,0</w:t>
      </w:r>
      <w:r w:rsidR="004563C5">
        <w:rPr>
          <w:sz w:val="28"/>
          <w:szCs w:val="28"/>
        </w:rPr>
        <w:t xml:space="preserve">    </w:t>
      </w:r>
      <w:r w:rsidR="004563C5" w:rsidRPr="00E33D06">
        <w:rPr>
          <w:sz w:val="28"/>
          <w:szCs w:val="28"/>
        </w:rPr>
        <w:t xml:space="preserve"> тыс. рублей</w:t>
      </w:r>
    </w:p>
    <w:p w:rsidR="004563C5" w:rsidRPr="002A22BB" w:rsidRDefault="004563C5" w:rsidP="004563C5">
      <w:pPr>
        <w:pStyle w:val="a5"/>
        <w:ind w:firstLine="708"/>
        <w:jc w:val="both"/>
        <w:rPr>
          <w:rFonts w:ascii="Times New Roman" w:hAnsi="Times New Roman" w:cs="Times New Roman"/>
          <w:szCs w:val="28"/>
        </w:rPr>
      </w:pPr>
      <w:r w:rsidRPr="00471C1F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" Осуществление деятельности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Мингрельского  </w:t>
      </w:r>
      <w:r w:rsidRPr="00471C1F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культуры по предоставл</w:t>
      </w:r>
      <w:r w:rsidR="0013024E">
        <w:rPr>
          <w:rFonts w:ascii="Times New Roman" w:hAnsi="Times New Roman" w:cs="Times New Roman"/>
          <w:sz w:val="28"/>
          <w:szCs w:val="28"/>
        </w:rPr>
        <w:t>ению муниципальных услуг на 2018-2020</w:t>
      </w:r>
      <w:r w:rsidRPr="00471C1F">
        <w:rPr>
          <w:rFonts w:ascii="Times New Roman" w:hAnsi="Times New Roman" w:cs="Times New Roman"/>
          <w:sz w:val="28"/>
          <w:szCs w:val="28"/>
        </w:rPr>
        <w:t xml:space="preserve"> годы" составит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C7B">
        <w:rPr>
          <w:rFonts w:ascii="Times New Roman" w:hAnsi="Times New Roman" w:cs="Times New Roman"/>
          <w:sz w:val="28"/>
          <w:szCs w:val="28"/>
        </w:rPr>
        <w:t>23107</w:t>
      </w:r>
      <w:r w:rsidR="00A343BD">
        <w:rPr>
          <w:rFonts w:ascii="Times New Roman" w:hAnsi="Times New Roman" w:cs="Times New Roman"/>
          <w:sz w:val="28"/>
          <w:szCs w:val="28"/>
        </w:rPr>
        <w:t>,5</w:t>
      </w:r>
      <w:r w:rsidRPr="00471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C1F">
        <w:rPr>
          <w:rFonts w:ascii="Times New Roman" w:hAnsi="Times New Roman" w:cs="Times New Roman"/>
          <w:sz w:val="28"/>
          <w:szCs w:val="28"/>
        </w:rPr>
        <w:t>ты</w:t>
      </w:r>
      <w:r w:rsidR="003C0453">
        <w:rPr>
          <w:rFonts w:ascii="Times New Roman" w:hAnsi="Times New Roman" w:cs="Times New Roman"/>
          <w:sz w:val="28"/>
          <w:szCs w:val="28"/>
        </w:rPr>
        <w:t>с. рублей, в том числе по годам</w:t>
      </w:r>
      <w:r w:rsidRPr="002A22BB">
        <w:rPr>
          <w:rFonts w:ascii="Times New Roman" w:hAnsi="Times New Roman" w:cs="Times New Roman"/>
          <w:sz w:val="28"/>
          <w:szCs w:val="28"/>
        </w:rPr>
        <w:t>:</w:t>
      </w:r>
    </w:p>
    <w:p w:rsidR="004563C5" w:rsidRPr="002A22BB" w:rsidRDefault="0013024E" w:rsidP="004563C5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2A22BB">
        <w:rPr>
          <w:rFonts w:ascii="Times New Roman" w:hAnsi="Times New Roman" w:cs="Times New Roman"/>
          <w:sz w:val="28"/>
          <w:szCs w:val="28"/>
        </w:rPr>
        <w:t>2018</w:t>
      </w:r>
      <w:r w:rsidR="00C134D1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4540B3">
        <w:rPr>
          <w:rFonts w:ascii="Times New Roman" w:hAnsi="Times New Roman" w:cs="Times New Roman"/>
          <w:sz w:val="28"/>
          <w:szCs w:val="28"/>
        </w:rPr>
        <w:t>8251,9</w:t>
      </w:r>
      <w:r w:rsidR="004563C5" w:rsidRPr="002A22BB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4563C5" w:rsidRPr="002A22BB" w:rsidRDefault="0013024E" w:rsidP="004563C5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2A22BB">
        <w:rPr>
          <w:rFonts w:ascii="Times New Roman" w:hAnsi="Times New Roman" w:cs="Times New Roman"/>
          <w:sz w:val="28"/>
          <w:szCs w:val="28"/>
        </w:rPr>
        <w:t>2019</w:t>
      </w:r>
      <w:r w:rsidR="00491C9A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452DEB">
        <w:rPr>
          <w:rFonts w:ascii="Times New Roman" w:hAnsi="Times New Roman" w:cs="Times New Roman"/>
          <w:sz w:val="28"/>
          <w:szCs w:val="28"/>
        </w:rPr>
        <w:t>7253,3</w:t>
      </w:r>
      <w:r w:rsidR="004563C5" w:rsidRPr="002A22BB">
        <w:rPr>
          <w:rFonts w:ascii="Times New Roman" w:hAnsi="Times New Roman" w:cs="Times New Roman"/>
          <w:sz w:val="28"/>
          <w:szCs w:val="28"/>
        </w:rPr>
        <w:t xml:space="preserve">   тыс. рублей</w:t>
      </w:r>
    </w:p>
    <w:p w:rsidR="004563C5" w:rsidRDefault="0013024E" w:rsidP="004563C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A22BB">
        <w:rPr>
          <w:rFonts w:ascii="Times New Roman" w:hAnsi="Times New Roman" w:cs="Times New Roman"/>
          <w:sz w:val="28"/>
          <w:szCs w:val="28"/>
        </w:rPr>
        <w:t>2020</w:t>
      </w:r>
      <w:r w:rsidR="000D6EE3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AD2C7B">
        <w:rPr>
          <w:rFonts w:ascii="Times New Roman" w:hAnsi="Times New Roman" w:cs="Times New Roman"/>
          <w:sz w:val="28"/>
          <w:szCs w:val="28"/>
        </w:rPr>
        <w:t>7602</w:t>
      </w:r>
      <w:r w:rsidR="00A343BD">
        <w:rPr>
          <w:rFonts w:ascii="Times New Roman" w:hAnsi="Times New Roman" w:cs="Times New Roman"/>
          <w:sz w:val="28"/>
          <w:szCs w:val="28"/>
        </w:rPr>
        <w:t>,3</w:t>
      </w:r>
      <w:r w:rsidR="004563C5" w:rsidRPr="002A22BB">
        <w:rPr>
          <w:rFonts w:ascii="Times New Roman" w:hAnsi="Times New Roman" w:cs="Times New Roman"/>
          <w:sz w:val="28"/>
          <w:szCs w:val="28"/>
        </w:rPr>
        <w:t xml:space="preserve">  тыс. рублей</w:t>
      </w:r>
    </w:p>
    <w:p w:rsidR="004563C5" w:rsidRDefault="004563C5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  <w:lang w:eastAsia="ru-RU"/>
        </w:rPr>
      </w:pPr>
    </w:p>
    <w:p w:rsidR="004563C5" w:rsidRPr="00C87B91" w:rsidRDefault="004563C5" w:rsidP="004563C5">
      <w:pPr>
        <w:pStyle w:val="af"/>
        <w:jc w:val="center"/>
        <w:rPr>
          <w:b/>
          <w:sz w:val="28"/>
          <w:szCs w:val="28"/>
        </w:rPr>
      </w:pPr>
      <w:bookmarkStart w:id="7" w:name="sub_106"/>
      <w:bookmarkStart w:id="8" w:name="sub_700"/>
      <w:bookmarkEnd w:id="2"/>
      <w:r w:rsidRPr="00C87B91">
        <w:rPr>
          <w:b/>
          <w:sz w:val="28"/>
          <w:szCs w:val="28"/>
        </w:rPr>
        <w:t>5. Обоснование ресурсного обеспечения муниципальной программы</w:t>
      </w:r>
    </w:p>
    <w:bookmarkEnd w:id="7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Обоснование ресурсного обеспечения муниципальной программы: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37"/>
        <w:gridCol w:w="1417"/>
        <w:gridCol w:w="1267"/>
        <w:gridCol w:w="1001"/>
        <w:gridCol w:w="1125"/>
        <w:gridCol w:w="1134"/>
      </w:tblGrid>
      <w:tr w:rsidR="004563C5" w:rsidRPr="00E33D06" w:rsidTr="00147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Default="004563C5" w:rsidP="002A22BB">
            <w:pPr>
              <w:pStyle w:val="af"/>
              <w:ind w:right="-817" w:firstLine="33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№</w:t>
            </w:r>
          </w:p>
          <w:p w:rsidR="004563C5" w:rsidRPr="00E33D06" w:rsidRDefault="004563C5" w:rsidP="002A22BB">
            <w:pPr>
              <w:pStyle w:val="af"/>
              <w:ind w:right="-817" w:firstLine="33"/>
              <w:jc w:val="both"/>
              <w:rPr>
                <w:sz w:val="28"/>
                <w:szCs w:val="28"/>
              </w:rPr>
            </w:pPr>
            <w:proofErr w:type="gramStart"/>
            <w:r w:rsidRPr="00E33D06">
              <w:rPr>
                <w:sz w:val="28"/>
                <w:szCs w:val="28"/>
              </w:rPr>
              <w:t>п</w:t>
            </w:r>
            <w:proofErr w:type="gramEnd"/>
            <w:r w:rsidRPr="00E33D06">
              <w:rPr>
                <w:sz w:val="28"/>
                <w:szCs w:val="28"/>
              </w:rPr>
              <w:t>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ind w:firstLine="34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в том числе по годам</w:t>
            </w:r>
          </w:p>
        </w:tc>
      </w:tr>
      <w:tr w:rsidR="004563C5" w:rsidRPr="00E33D06" w:rsidTr="00147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E33D06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E33D06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E33D06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E33D06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13024E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563C5" w:rsidRPr="00E33D0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13024E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563C5" w:rsidRPr="00E33D0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13024E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563C5" w:rsidRPr="00E33D06">
              <w:rPr>
                <w:sz w:val="28"/>
                <w:szCs w:val="28"/>
              </w:rPr>
              <w:t xml:space="preserve"> год</w:t>
            </w:r>
          </w:p>
        </w:tc>
      </w:tr>
      <w:tr w:rsidR="004563C5" w:rsidRPr="00E33D06" w:rsidTr="00147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ind w:firstLine="24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ind w:firstLine="25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ind w:firstLine="25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7</w:t>
            </w:r>
          </w:p>
        </w:tc>
      </w:tr>
      <w:tr w:rsidR="00147F9B" w:rsidRPr="00E33D06" w:rsidTr="00147F9B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9B" w:rsidRPr="000D622F" w:rsidRDefault="00147F9B" w:rsidP="002A22BB">
            <w:pPr>
              <w:pStyle w:val="af"/>
              <w:jc w:val="both"/>
            </w:pPr>
            <w:r w:rsidRPr="000D622F">
              <w:t>1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9B" w:rsidRPr="000D622F" w:rsidRDefault="00147F9B" w:rsidP="004D5813">
            <w:pPr>
              <w:jc w:val="both"/>
            </w:pPr>
            <w:proofErr w:type="gramStart"/>
            <w:r w:rsidRPr="000D622F">
              <w:rPr>
                <w:bCs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0D622F">
              <w:t>, всего, в том числе: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2A22BB">
            <w:pPr>
              <w:pStyle w:val="af"/>
              <w:ind w:firstLine="24"/>
              <w:jc w:val="both"/>
            </w:pPr>
            <w:r w:rsidRPr="000D622F">
              <w:t>Краевой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4D5813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2150,9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AF33F0" w:rsidP="004D5813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2150,9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5E" w:rsidRPr="000D622F" w:rsidRDefault="0085035E" w:rsidP="0085035E">
            <w:pPr>
              <w:pStyle w:val="af"/>
              <w:ind w:firstLine="25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4D5813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47F9B" w:rsidRPr="00E33D06" w:rsidTr="00147F9B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2A22BB">
            <w:pPr>
              <w:pStyle w:val="af"/>
              <w:jc w:val="both"/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4D5813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4D5813">
            <w:pPr>
              <w:pStyle w:val="af"/>
              <w:ind w:firstLine="24"/>
              <w:jc w:val="both"/>
            </w:pPr>
            <w:r w:rsidRPr="000D622F"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F72FFE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564,8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AF33F0" w:rsidP="00AF33F0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564,8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85035E" w:rsidP="004D5813">
            <w:pPr>
              <w:pStyle w:val="af"/>
              <w:ind w:firstLine="25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4D5813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47F9B" w:rsidRPr="00E33D06" w:rsidTr="00147F9B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9B" w:rsidRPr="000D622F" w:rsidRDefault="00147F9B" w:rsidP="002A22BB">
            <w:pPr>
              <w:pStyle w:val="af"/>
              <w:jc w:val="both"/>
            </w:pP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9B" w:rsidRPr="000D622F" w:rsidRDefault="00147F9B" w:rsidP="004D5813">
            <w:pPr>
              <w:jc w:val="both"/>
              <w:rPr>
                <w:bCs/>
              </w:rPr>
            </w:pPr>
            <w:r w:rsidRPr="000D622F">
              <w:t xml:space="preserve">на осуществление ежемесячных денежных выплат </w:t>
            </w:r>
            <w:r w:rsidRPr="000D622F">
              <w:lastRenderedPageBreak/>
              <w:t xml:space="preserve">стимулирующего характера работникам по 3000 рублей, имеющим право на их получение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4D5813">
            <w:pPr>
              <w:pStyle w:val="af"/>
              <w:jc w:val="both"/>
            </w:pPr>
            <w:r w:rsidRPr="000D622F">
              <w:lastRenderedPageBreak/>
              <w:t>Краевой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AF33F0">
            <w:pPr>
              <w:pStyle w:val="af"/>
              <w:jc w:val="both"/>
            </w:pPr>
            <w:r>
              <w:t>520,3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AF33F0" w:rsidP="004D5813">
            <w:pPr>
              <w:pStyle w:val="af"/>
              <w:jc w:val="both"/>
            </w:pPr>
            <w:r>
              <w:t>520,3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85035E" w:rsidP="004D5813">
            <w:pPr>
              <w:pStyle w:val="af"/>
              <w:ind w:firstLine="2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4D5813">
            <w:pPr>
              <w:pStyle w:val="af"/>
              <w:jc w:val="both"/>
            </w:pPr>
            <w:r>
              <w:t>0,0</w:t>
            </w:r>
          </w:p>
        </w:tc>
      </w:tr>
      <w:tr w:rsidR="00147F9B" w:rsidRPr="00E33D06" w:rsidTr="00147F9B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9B" w:rsidRPr="000D622F" w:rsidRDefault="00147F9B" w:rsidP="002A22BB">
            <w:pPr>
              <w:pStyle w:val="af"/>
              <w:jc w:val="both"/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4D581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4D5813">
            <w:pPr>
              <w:pStyle w:val="af"/>
              <w:ind w:firstLine="24"/>
              <w:jc w:val="both"/>
            </w:pPr>
            <w:r w:rsidRPr="000D622F"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4D5813">
            <w:pPr>
              <w:pStyle w:val="af"/>
              <w:jc w:val="both"/>
            </w:pPr>
            <w:r>
              <w:t>17,7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147F9B" w:rsidP="004D5813">
            <w:pPr>
              <w:pStyle w:val="af"/>
              <w:jc w:val="both"/>
            </w:pPr>
            <w:r w:rsidRPr="000D622F">
              <w:t>17,7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85035E" w:rsidP="004D5813">
            <w:pPr>
              <w:pStyle w:val="af"/>
              <w:ind w:firstLine="2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4D5813">
            <w:pPr>
              <w:pStyle w:val="af"/>
              <w:jc w:val="both"/>
            </w:pPr>
            <w:r>
              <w:t>0,0</w:t>
            </w:r>
          </w:p>
        </w:tc>
      </w:tr>
      <w:tr w:rsidR="00147F9B" w:rsidRPr="00E33D06" w:rsidTr="00147F9B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9B" w:rsidRPr="000D622F" w:rsidRDefault="00147F9B" w:rsidP="002A22BB">
            <w:pPr>
              <w:pStyle w:val="af"/>
              <w:jc w:val="both"/>
            </w:pP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9B" w:rsidRPr="000D622F" w:rsidRDefault="00147F9B" w:rsidP="004D5813">
            <w:pPr>
              <w:jc w:val="both"/>
            </w:pPr>
            <w:r w:rsidRPr="000D622F">
              <w:t xml:space="preserve">на поэтапное повышение </w:t>
            </w:r>
            <w:r w:rsidRPr="000D622F">
              <w:rPr>
                <w:bCs/>
              </w:rPr>
              <w:t>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4D5813">
            <w:pPr>
              <w:pStyle w:val="af"/>
              <w:jc w:val="both"/>
            </w:pPr>
            <w:r w:rsidRPr="000D622F">
              <w:t>Краевой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4D5813">
            <w:pPr>
              <w:pStyle w:val="af"/>
              <w:jc w:val="both"/>
            </w:pPr>
            <w:r>
              <w:t>1630,6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AF33F0" w:rsidP="004D5813">
            <w:pPr>
              <w:pStyle w:val="af"/>
              <w:jc w:val="both"/>
            </w:pPr>
            <w:r>
              <w:t>1630,6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85035E" w:rsidP="004D5813">
            <w:pPr>
              <w:pStyle w:val="af"/>
              <w:ind w:firstLine="2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4D5813">
            <w:pPr>
              <w:pStyle w:val="af"/>
              <w:jc w:val="both"/>
            </w:pPr>
            <w:r>
              <w:t>0,0</w:t>
            </w:r>
          </w:p>
        </w:tc>
      </w:tr>
      <w:tr w:rsidR="00147F9B" w:rsidRPr="00E33D06" w:rsidTr="00147F9B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2A22BB">
            <w:pPr>
              <w:pStyle w:val="af"/>
              <w:jc w:val="both"/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4D581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4D5813">
            <w:pPr>
              <w:pStyle w:val="af"/>
              <w:ind w:firstLine="24"/>
              <w:jc w:val="both"/>
            </w:pPr>
            <w:r w:rsidRPr="000D622F"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AF33F0">
            <w:pPr>
              <w:pStyle w:val="af"/>
              <w:jc w:val="both"/>
            </w:pPr>
            <w:r>
              <w:t>547,1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AF33F0" w:rsidP="004D5813">
            <w:pPr>
              <w:pStyle w:val="af"/>
              <w:jc w:val="both"/>
            </w:pPr>
            <w:r>
              <w:t>547,1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85035E" w:rsidP="004D5813">
            <w:pPr>
              <w:pStyle w:val="af"/>
              <w:ind w:firstLine="2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6B6926" w:rsidP="004D5813">
            <w:pPr>
              <w:pStyle w:val="af"/>
              <w:jc w:val="both"/>
            </w:pPr>
            <w:r>
              <w:t>0,0</w:t>
            </w:r>
          </w:p>
        </w:tc>
      </w:tr>
      <w:tr w:rsidR="00147F9B" w:rsidRPr="00E33D06" w:rsidTr="00147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2A22BB">
            <w:pPr>
              <w:pStyle w:val="af"/>
              <w:jc w:val="both"/>
            </w:pPr>
            <w:r w:rsidRPr="000D622F"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2A22BB">
            <w:pPr>
              <w:pStyle w:val="af"/>
              <w:jc w:val="both"/>
            </w:pPr>
            <w:r w:rsidRPr="000D622F">
              <w:t>Осуществление деятельности муниципальных учреждений Мингрельского   сельского поселения в области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0D622F" w:rsidRDefault="00147F9B" w:rsidP="002A22BB">
            <w:pPr>
              <w:pStyle w:val="af"/>
              <w:jc w:val="both"/>
            </w:pPr>
            <w:r w:rsidRPr="000D622F"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147F9B" w:rsidP="002A22BB">
            <w:pPr>
              <w:pStyle w:val="af"/>
              <w:jc w:val="both"/>
            </w:pPr>
          </w:p>
          <w:p w:rsidR="00147F9B" w:rsidRPr="000D622F" w:rsidRDefault="00147F9B" w:rsidP="00AD2C7B">
            <w:pPr>
              <w:pStyle w:val="af"/>
              <w:jc w:val="both"/>
            </w:pPr>
            <w:r w:rsidRPr="000D622F">
              <w:t xml:space="preserve"> </w:t>
            </w:r>
            <w:r w:rsidR="00AD2C7B">
              <w:t>19991,6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31" w:rsidRDefault="00147F9B" w:rsidP="006A0719">
            <w:pPr>
              <w:pStyle w:val="af"/>
              <w:jc w:val="both"/>
            </w:pPr>
            <w:r w:rsidRPr="000D622F">
              <w:t xml:space="preserve"> </w:t>
            </w:r>
          </w:p>
          <w:p w:rsidR="00147F9B" w:rsidRPr="000D622F" w:rsidRDefault="008363F4" w:rsidP="006A0719">
            <w:pPr>
              <w:pStyle w:val="af"/>
              <w:jc w:val="both"/>
            </w:pPr>
            <w:r>
              <w:t>5</w:t>
            </w:r>
            <w:r w:rsidR="004540B3">
              <w:t>188,3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147F9B" w:rsidP="002A22BB">
            <w:pPr>
              <w:pStyle w:val="af"/>
              <w:jc w:val="both"/>
            </w:pPr>
            <w:r w:rsidRPr="000D622F">
              <w:t xml:space="preserve"> </w:t>
            </w:r>
          </w:p>
          <w:p w:rsidR="00147F9B" w:rsidRPr="000D622F" w:rsidRDefault="00452DEB" w:rsidP="002A22BB">
            <w:pPr>
              <w:pStyle w:val="af"/>
              <w:jc w:val="both"/>
            </w:pPr>
            <w:r>
              <w:t>7253,3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0D622F" w:rsidRDefault="00147F9B" w:rsidP="002A22BB">
            <w:pPr>
              <w:pStyle w:val="af"/>
              <w:ind w:firstLine="25"/>
              <w:jc w:val="both"/>
            </w:pPr>
          </w:p>
          <w:p w:rsidR="00147F9B" w:rsidRPr="000D622F" w:rsidRDefault="00AD2C7B" w:rsidP="002A22BB">
            <w:pPr>
              <w:pStyle w:val="af"/>
              <w:ind w:firstLine="25"/>
              <w:jc w:val="both"/>
            </w:pPr>
            <w:r>
              <w:t>7550</w:t>
            </w:r>
            <w:r w:rsidR="006B6926">
              <w:t>,0</w:t>
            </w:r>
          </w:p>
        </w:tc>
      </w:tr>
      <w:tr w:rsidR="000D622F" w:rsidRPr="00E33D06" w:rsidTr="001E19F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3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2F" w:rsidRPr="000D622F" w:rsidRDefault="000F4429" w:rsidP="002A22BB">
            <w:pPr>
              <w:pStyle w:val="af"/>
              <w:jc w:val="both"/>
            </w:pPr>
            <w:r>
              <w:t>Денежное поощрение</w:t>
            </w:r>
            <w:r w:rsidR="000D622F" w:rsidRPr="000D622F">
              <w:t xml:space="preserve"> лучшим муниципальным учреждениям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F" w:rsidRPr="000D622F" w:rsidRDefault="000D622F" w:rsidP="001E19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1E19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ind w:firstLine="25"/>
              <w:jc w:val="both"/>
            </w:pPr>
            <w:r w:rsidRPr="000D622F">
              <w:t>0,0</w:t>
            </w:r>
          </w:p>
        </w:tc>
      </w:tr>
      <w:tr w:rsidR="000D622F" w:rsidRPr="00E33D06" w:rsidTr="001E19F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2F" w:rsidRPr="000D622F" w:rsidRDefault="000D622F" w:rsidP="002A22BB">
            <w:pPr>
              <w:pStyle w:val="af"/>
              <w:jc w:val="both"/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2F" w:rsidRPr="000D622F" w:rsidRDefault="000D622F" w:rsidP="002A22BB">
            <w:pPr>
              <w:pStyle w:val="af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F" w:rsidRPr="000D622F" w:rsidRDefault="000D622F" w:rsidP="001E19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1E19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33,4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ind w:firstLine="25"/>
              <w:jc w:val="both"/>
            </w:pPr>
            <w:r w:rsidRPr="000D622F">
              <w:t>0,0</w:t>
            </w:r>
          </w:p>
        </w:tc>
      </w:tr>
      <w:tr w:rsidR="000D622F" w:rsidRPr="00E33D06" w:rsidTr="001E19F1">
        <w:trPr>
          <w:trHeight w:val="6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2F" w:rsidRPr="000D622F" w:rsidRDefault="000D622F" w:rsidP="002A22BB">
            <w:pPr>
              <w:pStyle w:val="af"/>
              <w:jc w:val="both"/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2F" w:rsidRPr="000D622F" w:rsidRDefault="000D622F" w:rsidP="002A22BB">
            <w:pPr>
              <w:pStyle w:val="af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2F" w:rsidRPr="000D622F" w:rsidRDefault="000D622F" w:rsidP="001E19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1E19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ind w:firstLine="25"/>
              <w:jc w:val="both"/>
            </w:pPr>
            <w:r w:rsidRPr="000D622F">
              <w:t>0,0</w:t>
            </w:r>
          </w:p>
        </w:tc>
      </w:tr>
      <w:tr w:rsidR="000D622F" w:rsidRPr="00E33D06" w:rsidTr="001E19F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4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2F" w:rsidRPr="000D622F" w:rsidRDefault="00DD63FA" w:rsidP="002A22BB">
            <w:pPr>
              <w:pStyle w:val="af"/>
              <w:jc w:val="both"/>
            </w:pPr>
            <w:r>
              <w:t>Денежное поощрение</w:t>
            </w:r>
            <w:r w:rsidR="000D622F" w:rsidRPr="000D622F">
              <w:t xml:space="preserve"> лучшим работникам  </w:t>
            </w:r>
            <w:proofErr w:type="gramStart"/>
            <w:r w:rsidR="000D622F" w:rsidRPr="000D622F">
              <w:t>лучших</w:t>
            </w:r>
            <w:proofErr w:type="gramEnd"/>
            <w:r w:rsidR="000D622F" w:rsidRPr="000D622F">
              <w:t xml:space="preserve"> муниципальным учреждениям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F" w:rsidRPr="000D622F" w:rsidRDefault="000D622F" w:rsidP="001E19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1E19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150,0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ind w:firstLine="25"/>
              <w:jc w:val="both"/>
            </w:pPr>
            <w:r w:rsidRPr="000D622F">
              <w:t>0,0</w:t>
            </w:r>
          </w:p>
        </w:tc>
      </w:tr>
      <w:tr w:rsidR="000D622F" w:rsidRPr="00E33D06" w:rsidTr="001E19F1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2F" w:rsidRPr="000D622F" w:rsidRDefault="000D622F" w:rsidP="002A22BB">
            <w:pPr>
              <w:pStyle w:val="af"/>
              <w:jc w:val="both"/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2F" w:rsidRPr="000D622F" w:rsidRDefault="000D622F" w:rsidP="002A22BB">
            <w:pPr>
              <w:pStyle w:val="af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F" w:rsidRPr="000D622F" w:rsidRDefault="000D622F" w:rsidP="001E19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1E19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47,1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ind w:firstLine="25"/>
              <w:jc w:val="both"/>
            </w:pPr>
            <w:r w:rsidRPr="000D622F">
              <w:t>0,0</w:t>
            </w:r>
          </w:p>
        </w:tc>
      </w:tr>
      <w:tr w:rsidR="000D622F" w:rsidRPr="00E33D06" w:rsidTr="001E19F1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F" w:rsidRPr="000D622F" w:rsidRDefault="000D622F" w:rsidP="002A22BB">
            <w:pPr>
              <w:pStyle w:val="af"/>
              <w:jc w:val="both"/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F" w:rsidRPr="000D622F" w:rsidRDefault="000D622F" w:rsidP="002A22BB">
            <w:pPr>
              <w:pStyle w:val="af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F" w:rsidRPr="000D622F" w:rsidRDefault="000D622F" w:rsidP="001E19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1E19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622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10,4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2A22BB">
            <w:pPr>
              <w:pStyle w:val="af"/>
              <w:ind w:firstLine="25"/>
              <w:jc w:val="both"/>
            </w:pPr>
            <w:r w:rsidRPr="000D622F">
              <w:t>0,0</w:t>
            </w:r>
          </w:p>
        </w:tc>
      </w:tr>
      <w:tr w:rsidR="000D622F" w:rsidRPr="00E33D06" w:rsidTr="00147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F" w:rsidRPr="000D622F" w:rsidRDefault="000D622F" w:rsidP="002A22BB">
            <w:pPr>
              <w:pStyle w:val="af"/>
              <w:jc w:val="both"/>
            </w:pPr>
            <w:r w:rsidRPr="000D622F"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F" w:rsidRPr="000D622F" w:rsidRDefault="000D622F" w:rsidP="004D5813">
            <w:pPr>
              <w:pStyle w:val="af"/>
              <w:jc w:val="both"/>
            </w:pPr>
            <w:r w:rsidRPr="000D622F">
              <w:t>Кадровое обеспечение муниципальных учреждений культуры Мингрельского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F" w:rsidRPr="000D622F" w:rsidRDefault="000D622F" w:rsidP="004D5813">
            <w:pPr>
              <w:pStyle w:val="af"/>
              <w:ind w:firstLine="24"/>
              <w:jc w:val="both"/>
            </w:pPr>
            <w:r w:rsidRPr="000D622F"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6B6926" w:rsidP="004D5813">
            <w:pPr>
              <w:pStyle w:val="af"/>
              <w:jc w:val="both"/>
            </w:pPr>
            <w:r>
              <w:t xml:space="preserve"> 18</w:t>
            </w:r>
            <w:r w:rsidR="000D622F" w:rsidRPr="000D622F"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0D622F" w:rsidP="004D5813">
            <w:pPr>
              <w:pStyle w:val="af"/>
              <w:jc w:val="both"/>
            </w:pPr>
            <w:r w:rsidRPr="000D622F">
              <w:t xml:space="preserve"> 18,0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833B11" w:rsidP="004D5813">
            <w:pPr>
              <w:pStyle w:val="af"/>
              <w:ind w:firstLine="25"/>
              <w:jc w:val="both"/>
            </w:pPr>
            <w:r>
              <w:t xml:space="preserve"> 0</w:t>
            </w:r>
            <w:r w:rsidR="000D622F" w:rsidRPr="000D622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2F" w:rsidRPr="000D622F" w:rsidRDefault="006B6926" w:rsidP="004D5813">
            <w:pPr>
              <w:pStyle w:val="af"/>
              <w:jc w:val="both"/>
            </w:pPr>
            <w:r>
              <w:t xml:space="preserve"> 0</w:t>
            </w:r>
            <w:r w:rsidR="000D622F" w:rsidRPr="000D622F">
              <w:t>,0</w:t>
            </w:r>
          </w:p>
        </w:tc>
      </w:tr>
      <w:tr w:rsidR="000D6EE3" w:rsidRPr="00E33D06" w:rsidTr="00147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0D622F" w:rsidRDefault="004E091B" w:rsidP="002A22BB">
            <w:pPr>
              <w:pStyle w:val="af"/>
              <w:jc w:val="both"/>
            </w:pPr>
            <w:r>
              <w:t>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0D6EE3" w:rsidRDefault="000D6EE3" w:rsidP="004D5813">
            <w:pPr>
              <w:pStyle w:val="af"/>
              <w:jc w:val="both"/>
            </w:pPr>
            <w:r w:rsidRPr="000D6EE3"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0D622F" w:rsidRDefault="000D6EE3" w:rsidP="000D6EE3">
            <w:pPr>
              <w:pStyle w:val="af"/>
              <w:ind w:firstLine="24"/>
              <w:jc w:val="both"/>
            </w:pPr>
            <w:r w:rsidRPr="000D622F"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0D622F" w:rsidRDefault="00A343BD" w:rsidP="000D6EE3">
            <w:pPr>
              <w:pStyle w:val="af"/>
              <w:jc w:val="both"/>
            </w:pPr>
            <w:r>
              <w:t xml:space="preserve"> 52,3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0D622F" w:rsidRDefault="000D6EE3" w:rsidP="000D6EE3">
            <w:pPr>
              <w:pStyle w:val="af"/>
              <w:jc w:val="both"/>
            </w:pPr>
            <w:r>
              <w:t xml:space="preserve"> 0</w:t>
            </w:r>
            <w:r w:rsidRPr="000D622F"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0D622F" w:rsidRDefault="000D6EE3" w:rsidP="000D6EE3">
            <w:pPr>
              <w:pStyle w:val="af"/>
              <w:ind w:firstLine="25"/>
              <w:jc w:val="both"/>
            </w:pPr>
            <w:r>
              <w:t xml:space="preserve"> 0</w:t>
            </w:r>
            <w:r w:rsidRPr="000D622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0D622F" w:rsidRDefault="00A343BD" w:rsidP="000D6EE3">
            <w:pPr>
              <w:pStyle w:val="af"/>
              <w:jc w:val="both"/>
            </w:pPr>
            <w:r>
              <w:t xml:space="preserve"> 52,3</w:t>
            </w:r>
          </w:p>
        </w:tc>
      </w:tr>
      <w:tr w:rsidR="000D6EE3" w:rsidRPr="00E33D06" w:rsidTr="00147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E33D06" w:rsidRDefault="000D6EE3" w:rsidP="002A22BB">
            <w:pPr>
              <w:pStyle w:val="a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E33D06" w:rsidRDefault="000D6EE3" w:rsidP="002A22BB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E33D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E33D06" w:rsidRDefault="000D6EE3" w:rsidP="002A22BB">
            <w:pPr>
              <w:pStyle w:val="a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C87B91" w:rsidRDefault="00AD2C7B" w:rsidP="002A22BB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23125,5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C87B91" w:rsidRDefault="000D6EE3" w:rsidP="004540B3">
            <w:pPr>
              <w:pStyle w:val="af"/>
              <w:ind w:firstLine="25"/>
              <w:jc w:val="both"/>
              <w:rPr>
                <w:b/>
              </w:rPr>
            </w:pPr>
            <w:r>
              <w:rPr>
                <w:b/>
              </w:rPr>
              <w:t xml:space="preserve"> 8269,9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C87B91" w:rsidRDefault="007768A7" w:rsidP="00452DEB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52DEB">
              <w:rPr>
                <w:b/>
              </w:rPr>
              <w:t>7253,3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C87B91" w:rsidRDefault="000D6EE3" w:rsidP="00AD2C7B">
            <w:pPr>
              <w:pStyle w:val="af"/>
              <w:ind w:firstLine="2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AD2C7B">
              <w:rPr>
                <w:b/>
              </w:rPr>
              <w:t>7602,3</w:t>
            </w:r>
          </w:p>
        </w:tc>
      </w:tr>
    </w:tbl>
    <w:p w:rsidR="004563C5" w:rsidRDefault="004563C5" w:rsidP="004563C5">
      <w:pPr>
        <w:pStyle w:val="af"/>
        <w:ind w:firstLine="709"/>
        <w:jc w:val="center"/>
        <w:rPr>
          <w:b/>
          <w:sz w:val="28"/>
          <w:szCs w:val="28"/>
        </w:rPr>
      </w:pPr>
    </w:p>
    <w:p w:rsidR="004563C5" w:rsidRPr="00C87B91" w:rsidRDefault="004563C5" w:rsidP="004563C5">
      <w:pPr>
        <w:pStyle w:val="af"/>
        <w:ind w:firstLine="709"/>
        <w:jc w:val="center"/>
        <w:rPr>
          <w:b/>
          <w:sz w:val="28"/>
          <w:szCs w:val="28"/>
        </w:rPr>
      </w:pPr>
      <w:r w:rsidRPr="00C87B91">
        <w:rPr>
          <w:b/>
          <w:sz w:val="28"/>
          <w:szCs w:val="28"/>
        </w:rPr>
        <w:t>6. Механизм реализации муниципальной программы</w:t>
      </w:r>
    </w:p>
    <w:bookmarkEnd w:id="8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Текущее управление муниципальной программы осуществляет координатор муниципальной программы –</w:t>
      </w:r>
      <w:r>
        <w:rPr>
          <w:sz w:val="28"/>
          <w:szCs w:val="28"/>
        </w:rPr>
        <w:t xml:space="preserve"> </w:t>
      </w:r>
      <w:r w:rsidRPr="00E33D0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Мингрельского сельского поселения Абинского района</w:t>
      </w:r>
      <w:r w:rsidRPr="00E33D06">
        <w:rPr>
          <w:sz w:val="28"/>
          <w:szCs w:val="28"/>
        </w:rPr>
        <w:t>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обеспечивает разработку и реализацию муниципальной 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подпрограммы;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проводит оценку эффективности муниципальной 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563C5" w:rsidRPr="00E33D06" w:rsidRDefault="004563C5" w:rsidP="004563C5">
      <w:pPr>
        <w:pStyle w:val="af"/>
        <w:ind w:firstLine="709"/>
        <w:jc w:val="center"/>
        <w:rPr>
          <w:b/>
          <w:sz w:val="28"/>
          <w:szCs w:val="28"/>
        </w:rPr>
      </w:pPr>
      <w:r w:rsidRPr="00E33D06">
        <w:rPr>
          <w:b/>
          <w:sz w:val="28"/>
          <w:szCs w:val="28"/>
        </w:rPr>
        <w:t>7. Мероприятия муниципальной Программы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Мероприятия муниципальной программы представлены в приложениях №1-3 к муниципальной Программе.</w:t>
      </w:r>
    </w:p>
    <w:p w:rsidR="004563C5" w:rsidRDefault="004563C5" w:rsidP="004563C5">
      <w:pPr>
        <w:pStyle w:val="af"/>
        <w:jc w:val="both"/>
        <w:rPr>
          <w:sz w:val="28"/>
          <w:szCs w:val="28"/>
        </w:rPr>
      </w:pPr>
    </w:p>
    <w:p w:rsidR="004F5CFB" w:rsidRDefault="004F5CFB" w:rsidP="004563C5">
      <w:pPr>
        <w:pStyle w:val="af"/>
        <w:jc w:val="both"/>
        <w:rPr>
          <w:sz w:val="28"/>
          <w:szCs w:val="28"/>
        </w:rPr>
      </w:pPr>
    </w:p>
    <w:p w:rsidR="004563C5" w:rsidRPr="008762B0" w:rsidRDefault="004563C5" w:rsidP="008762B0">
      <w:pPr>
        <w:pStyle w:val="af"/>
        <w:jc w:val="both"/>
        <w:rPr>
          <w:rStyle w:val="a6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>
        <w:rPr>
          <w:sz w:val="28"/>
          <w:szCs w:val="28"/>
        </w:rPr>
        <w:t>О.А.Якобчук</w:t>
      </w:r>
      <w:bookmarkStart w:id="9" w:name="sub_1100"/>
      <w:proofErr w:type="spellEnd"/>
    </w:p>
    <w:p w:rsidR="004563C5" w:rsidRDefault="004563C5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8762B0" w:rsidRDefault="008762B0" w:rsidP="001D3887">
      <w:pPr>
        <w:rPr>
          <w:rStyle w:val="a6"/>
          <w:bCs/>
          <w:color w:val="auto"/>
          <w:sz w:val="28"/>
          <w:szCs w:val="28"/>
        </w:rPr>
      </w:pPr>
    </w:p>
    <w:p w:rsidR="001D3887" w:rsidRDefault="001D3887" w:rsidP="001D3887">
      <w:pPr>
        <w:rPr>
          <w:rStyle w:val="a6"/>
          <w:bCs/>
          <w:color w:val="auto"/>
          <w:sz w:val="28"/>
          <w:szCs w:val="28"/>
        </w:rPr>
      </w:pPr>
    </w:p>
    <w:p w:rsidR="008762B0" w:rsidRDefault="008762B0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F5CFB" w:rsidRDefault="004F5CFB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563C5" w:rsidRDefault="004563C5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1E19F1" w:rsidRDefault="001E19F1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1E19F1" w:rsidRDefault="001E19F1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1E19F1" w:rsidRDefault="001E19F1" w:rsidP="000D6EE3">
      <w:pPr>
        <w:rPr>
          <w:rStyle w:val="a6"/>
          <w:bCs/>
          <w:color w:val="auto"/>
          <w:sz w:val="28"/>
          <w:szCs w:val="28"/>
        </w:rPr>
      </w:pPr>
    </w:p>
    <w:bookmarkEnd w:id="9"/>
    <w:p w:rsidR="004563C5" w:rsidRDefault="004563C5" w:rsidP="0013024E">
      <w:pPr>
        <w:pStyle w:val="af"/>
        <w:rPr>
          <w:rStyle w:val="a6"/>
          <w:b w:val="0"/>
          <w:bCs/>
          <w:color w:val="auto"/>
          <w:sz w:val="28"/>
          <w:szCs w:val="28"/>
        </w:rPr>
      </w:pPr>
    </w:p>
    <w:p w:rsidR="000573AE" w:rsidRDefault="000573AE" w:rsidP="0013024E">
      <w:pPr>
        <w:pStyle w:val="af"/>
        <w:rPr>
          <w:rStyle w:val="a6"/>
          <w:b w:val="0"/>
          <w:bCs/>
          <w:color w:val="auto"/>
          <w:sz w:val="28"/>
          <w:szCs w:val="28"/>
        </w:rPr>
      </w:pPr>
    </w:p>
    <w:p w:rsidR="000573AE" w:rsidRDefault="000573AE" w:rsidP="0013024E">
      <w:pPr>
        <w:pStyle w:val="af"/>
        <w:rPr>
          <w:rStyle w:val="a6"/>
          <w:b w:val="0"/>
          <w:bCs/>
          <w:color w:val="auto"/>
          <w:sz w:val="28"/>
          <w:szCs w:val="28"/>
        </w:rPr>
      </w:pPr>
    </w:p>
    <w:p w:rsidR="000573AE" w:rsidRDefault="000573AE" w:rsidP="0013024E">
      <w:pPr>
        <w:pStyle w:val="af"/>
        <w:rPr>
          <w:rStyle w:val="a6"/>
          <w:b w:val="0"/>
          <w:bCs/>
          <w:color w:val="auto"/>
          <w:sz w:val="28"/>
          <w:szCs w:val="28"/>
        </w:rPr>
      </w:pPr>
    </w:p>
    <w:p w:rsidR="000573AE" w:rsidRDefault="000573AE" w:rsidP="0013024E">
      <w:pPr>
        <w:pStyle w:val="af"/>
        <w:rPr>
          <w:rStyle w:val="a6"/>
          <w:b w:val="0"/>
          <w:bCs/>
          <w:color w:val="auto"/>
          <w:sz w:val="28"/>
          <w:szCs w:val="28"/>
        </w:rPr>
      </w:pPr>
    </w:p>
    <w:p w:rsidR="000573AE" w:rsidRDefault="000573AE" w:rsidP="0013024E">
      <w:pPr>
        <w:pStyle w:val="af"/>
        <w:rPr>
          <w:rStyle w:val="a6"/>
          <w:b w:val="0"/>
          <w:bCs/>
          <w:color w:val="auto"/>
          <w:sz w:val="28"/>
          <w:szCs w:val="28"/>
        </w:rPr>
      </w:pPr>
    </w:p>
    <w:p w:rsidR="000573AE" w:rsidRDefault="000573AE" w:rsidP="0013024E">
      <w:pPr>
        <w:pStyle w:val="af"/>
        <w:rPr>
          <w:rStyle w:val="a6"/>
          <w:b w:val="0"/>
          <w:bCs/>
          <w:color w:val="auto"/>
          <w:sz w:val="28"/>
          <w:szCs w:val="28"/>
        </w:rPr>
      </w:pPr>
    </w:p>
    <w:p w:rsidR="000573AE" w:rsidRDefault="000573AE" w:rsidP="0013024E">
      <w:pPr>
        <w:pStyle w:val="af"/>
        <w:rPr>
          <w:rStyle w:val="a6"/>
          <w:b w:val="0"/>
          <w:bCs/>
          <w:color w:val="auto"/>
          <w:sz w:val="28"/>
          <w:szCs w:val="28"/>
        </w:rPr>
      </w:pPr>
    </w:p>
    <w:p w:rsidR="004563C5" w:rsidRPr="00DB11E8" w:rsidRDefault="004563C5" w:rsidP="004563C5">
      <w:pPr>
        <w:pStyle w:val="af"/>
        <w:ind w:left="5103"/>
        <w:rPr>
          <w:b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lastRenderedPageBreak/>
        <w:t>Приложение № </w:t>
      </w:r>
      <w:r>
        <w:rPr>
          <w:rStyle w:val="a6"/>
          <w:b w:val="0"/>
          <w:bCs/>
          <w:color w:val="auto"/>
          <w:sz w:val="28"/>
          <w:szCs w:val="28"/>
        </w:rPr>
        <w:t>1</w:t>
      </w:r>
    </w:p>
    <w:p w:rsidR="004563C5" w:rsidRPr="00DB11E8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DB11E8">
          <w:rPr>
            <w:rStyle w:val="a3"/>
            <w:bCs/>
            <w:color w:val="auto"/>
            <w:sz w:val="28"/>
            <w:szCs w:val="28"/>
          </w:rPr>
          <w:t>муниципальной программе</w:t>
        </w:r>
      </w:hyperlink>
    </w:p>
    <w:p w:rsidR="004563C5" w:rsidRPr="00DB11E8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 xml:space="preserve">«Развитие культуры в </w:t>
      </w:r>
      <w:proofErr w:type="gramStart"/>
      <w:r>
        <w:rPr>
          <w:rStyle w:val="a6"/>
          <w:b w:val="0"/>
          <w:bCs/>
          <w:color w:val="auto"/>
          <w:sz w:val="28"/>
          <w:szCs w:val="28"/>
        </w:rPr>
        <w:t>Мингрельском</w:t>
      </w:r>
      <w:proofErr w:type="gramEnd"/>
    </w:p>
    <w:p w:rsidR="004563C5" w:rsidRPr="00DB11E8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 xml:space="preserve">сельском </w:t>
      </w:r>
      <w:proofErr w:type="gramStart"/>
      <w:r w:rsidRPr="00DB11E8">
        <w:rPr>
          <w:rStyle w:val="a6"/>
          <w:b w:val="0"/>
          <w:bCs/>
          <w:color w:val="auto"/>
          <w:sz w:val="28"/>
          <w:szCs w:val="28"/>
        </w:rPr>
        <w:t>поселении</w:t>
      </w:r>
      <w:proofErr w:type="gramEnd"/>
      <w:r w:rsidRPr="00DB11E8">
        <w:rPr>
          <w:rStyle w:val="a6"/>
          <w:b w:val="0"/>
          <w:bCs/>
          <w:color w:val="auto"/>
          <w:sz w:val="28"/>
          <w:szCs w:val="28"/>
        </w:rPr>
        <w:t xml:space="preserve"> </w:t>
      </w:r>
      <w:r>
        <w:rPr>
          <w:rStyle w:val="a6"/>
          <w:b w:val="0"/>
          <w:bCs/>
          <w:color w:val="auto"/>
          <w:sz w:val="28"/>
          <w:szCs w:val="28"/>
        </w:rPr>
        <w:t>Абинского</w:t>
      </w:r>
    </w:p>
    <w:p w:rsidR="004563C5" w:rsidRPr="00DB11E8" w:rsidRDefault="0013024E" w:rsidP="004563C5">
      <w:pPr>
        <w:pStyle w:val="af"/>
        <w:ind w:left="5103"/>
        <w:rPr>
          <w:b/>
        </w:rPr>
      </w:pPr>
      <w:r>
        <w:rPr>
          <w:rStyle w:val="a6"/>
          <w:b w:val="0"/>
          <w:bCs/>
          <w:color w:val="auto"/>
          <w:sz w:val="28"/>
          <w:szCs w:val="28"/>
        </w:rPr>
        <w:t>района на 2018-2020</w:t>
      </w:r>
      <w:r w:rsidR="004563C5" w:rsidRPr="00DB11E8">
        <w:rPr>
          <w:rStyle w:val="a6"/>
          <w:b w:val="0"/>
          <w:bCs/>
          <w:color w:val="auto"/>
          <w:sz w:val="28"/>
          <w:szCs w:val="28"/>
        </w:rPr>
        <w:t xml:space="preserve"> годы»</w:t>
      </w:r>
    </w:p>
    <w:p w:rsidR="004563C5" w:rsidRPr="006520CC" w:rsidRDefault="004563C5" w:rsidP="004563C5">
      <w:pPr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520CC">
        <w:rPr>
          <w:rFonts w:ascii="Times New Roman" w:hAnsi="Times New Roman"/>
          <w:color w:val="auto"/>
          <w:sz w:val="28"/>
          <w:szCs w:val="28"/>
        </w:rPr>
        <w:t>Подпрограмма</w:t>
      </w:r>
      <w:r w:rsidRPr="006520CC">
        <w:rPr>
          <w:rFonts w:ascii="Times New Roman" w:hAnsi="Times New Roman"/>
          <w:color w:val="auto"/>
          <w:sz w:val="28"/>
          <w:szCs w:val="28"/>
        </w:rPr>
        <w:br/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  <w:r>
        <w:rPr>
          <w:rFonts w:ascii="Times New Roman" w:hAnsi="Times New Roman"/>
          <w:color w:val="auto"/>
          <w:sz w:val="28"/>
          <w:szCs w:val="28"/>
        </w:rPr>
        <w:t xml:space="preserve">Кадровое обеспечение муниципальных учреждений культуры Мингрельского сельского поселения Абинского района </w:t>
      </w:r>
      <w:r w:rsidR="0013024E">
        <w:rPr>
          <w:rFonts w:ascii="Times New Roman" w:hAnsi="Times New Roman"/>
          <w:color w:val="auto"/>
          <w:sz w:val="28"/>
          <w:szCs w:val="28"/>
        </w:rPr>
        <w:t>на 2018-2020</w:t>
      </w:r>
      <w:r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610B1">
        <w:rPr>
          <w:rFonts w:ascii="Times New Roman" w:hAnsi="Times New Roman"/>
          <w:color w:val="auto"/>
          <w:sz w:val="28"/>
          <w:szCs w:val="28"/>
        </w:rPr>
        <w:t>Паспорт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610B1">
        <w:rPr>
          <w:rFonts w:ascii="Times New Roman" w:hAnsi="Times New Roman"/>
          <w:color w:val="auto"/>
          <w:sz w:val="28"/>
          <w:szCs w:val="28"/>
        </w:rPr>
        <w:t xml:space="preserve">подпрограммы 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610B1">
        <w:rPr>
          <w:rFonts w:ascii="Times New Roman" w:hAnsi="Times New Roman"/>
          <w:color w:val="auto"/>
          <w:sz w:val="28"/>
          <w:szCs w:val="28"/>
        </w:rPr>
        <w:t>"</w:t>
      </w:r>
      <w:r>
        <w:rPr>
          <w:rFonts w:ascii="Times New Roman" w:hAnsi="Times New Roman"/>
          <w:color w:val="auto"/>
          <w:sz w:val="28"/>
          <w:szCs w:val="28"/>
        </w:rPr>
        <w:t xml:space="preserve">Кадровое обеспечение муниципальных учреждений культуры Мингрельского сельского поселения Абинского района </w:t>
      </w:r>
      <w:r w:rsidR="0013024E">
        <w:rPr>
          <w:rFonts w:ascii="Times New Roman" w:hAnsi="Times New Roman"/>
          <w:color w:val="auto"/>
          <w:sz w:val="28"/>
          <w:szCs w:val="28"/>
        </w:rPr>
        <w:t>на 2018-2020</w:t>
      </w:r>
      <w:r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6523"/>
      </w:tblGrid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"Кадровое обеспечение муниципальных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 xml:space="preserve"> 2018-2020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подпрограмма)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самоуправления в РФ»</w:t>
            </w:r>
          </w:p>
          <w:p w:rsidR="004563C5" w:rsidRPr="00471C1F" w:rsidRDefault="00AD2C7B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4563C5" w:rsidRPr="00471C1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3 ноября 2000 года № 325-КЗ «О культуре»</w:t>
            </w:r>
          </w:p>
          <w:p w:rsidR="004563C5" w:rsidRPr="005D78DA" w:rsidRDefault="004563C5" w:rsidP="002A22BB">
            <w:pPr>
              <w:rPr>
                <w:szCs w:val="28"/>
                <w:lang w:eastAsia="ru-RU"/>
              </w:rPr>
            </w:pPr>
            <w:r w:rsidRPr="005D78DA">
              <w:rPr>
                <w:sz w:val="28"/>
                <w:szCs w:val="28"/>
                <w:lang w:eastAsia="ru-RU"/>
              </w:rPr>
              <w:t xml:space="preserve">Устав </w:t>
            </w:r>
            <w:r>
              <w:rPr>
                <w:sz w:val="28"/>
                <w:szCs w:val="28"/>
                <w:lang w:eastAsia="ru-RU"/>
              </w:rPr>
              <w:t>Мингрельского</w:t>
            </w:r>
            <w:r w:rsidRPr="005D78DA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sz w:val="28"/>
                <w:szCs w:val="28"/>
                <w:lang w:eastAsia="ru-RU"/>
              </w:rPr>
              <w:t xml:space="preserve">Абинского </w:t>
            </w:r>
            <w:r w:rsidRPr="005D78DA">
              <w:rPr>
                <w:sz w:val="28"/>
                <w:szCs w:val="28"/>
                <w:lang w:eastAsia="ru-RU"/>
              </w:rPr>
              <w:t>района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E01821" w:rsidRDefault="004563C5" w:rsidP="0085035E">
            <w:pPr>
              <w:pStyle w:val="a5"/>
              <w:jc w:val="both"/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03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», М</w:t>
            </w:r>
            <w:r w:rsidR="008503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Мингрельская б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иблиотека»</w:t>
            </w:r>
            <w:r w:rsidR="001A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563C5" w:rsidRPr="00E01821" w:rsidRDefault="004563C5" w:rsidP="002A22BB">
            <w:pPr>
              <w:rPr>
                <w:lang w:eastAsia="ru-RU"/>
              </w:rPr>
            </w:pP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4563C5" w:rsidRPr="00471C1F" w:rsidRDefault="004563C5" w:rsidP="002A22BB">
            <w:pPr>
              <w:pStyle w:val="a5"/>
              <w:jc w:val="both"/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заказчики, заказчики (или ответственные за выполнение мероприятий)  исполнители мероприятий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1A6280" w:rsidRPr="00471C1F" w:rsidRDefault="0085035E" w:rsidP="001A6280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4563C5" w:rsidRPr="0079492F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gramStart"/>
            <w:r w:rsidR="004563C5" w:rsidRPr="0079492F">
              <w:rPr>
                <w:rFonts w:ascii="Times New Roman" w:hAnsi="Times New Roman" w:cs="Times New Roman"/>
                <w:sz w:val="28"/>
                <w:szCs w:val="28"/>
              </w:rPr>
              <w:t>Мингрельский</w:t>
            </w:r>
            <w:proofErr w:type="gramEnd"/>
            <w:r w:rsidR="004563C5" w:rsidRPr="0079492F">
              <w:rPr>
                <w:rFonts w:ascii="Times New Roman" w:hAnsi="Times New Roman" w:cs="Times New Roman"/>
                <w:sz w:val="28"/>
                <w:szCs w:val="28"/>
              </w:rPr>
              <w:t xml:space="preserve"> КДЦ»,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63C5" w:rsidRPr="0079492F">
              <w:rPr>
                <w:rFonts w:ascii="Times New Roman" w:hAnsi="Times New Roman" w:cs="Times New Roman"/>
                <w:sz w:val="28"/>
                <w:szCs w:val="28"/>
              </w:rPr>
              <w:t>УК «Мингрельская библиотека»</w:t>
            </w:r>
            <w:r w:rsidR="001A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3C5" w:rsidRPr="00E01821" w:rsidRDefault="004563C5" w:rsidP="002A22BB">
            <w:pPr>
              <w:pStyle w:val="a5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92F">
              <w:rPr>
                <w:rFonts w:ascii="Times New Roman" w:hAnsi="Times New Roman" w:cs="Times New Roman"/>
                <w:sz w:val="28"/>
                <w:szCs w:val="28"/>
              </w:rPr>
              <w:t>и администрация Мингрельского сельского поселения Абинского района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 предоставляемых учреждениями культуры, искусства и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кадрового потенциала культуры и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8 - 2020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10" w:name="sub_1401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10"/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9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38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тыс. рублей, из них по годам:</w:t>
            </w:r>
          </w:p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887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B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38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4563C5" w:rsidRPr="00471C1F" w:rsidRDefault="0013024E" w:rsidP="002A22BB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45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38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563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</w:p>
        </w:tc>
      </w:tr>
    </w:tbl>
    <w:p w:rsidR="004563C5" w:rsidRPr="009610B1" w:rsidRDefault="004563C5" w:rsidP="004563C5">
      <w:pPr>
        <w:jc w:val="both"/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" w:name="sub_104"/>
      <w:r w:rsidRPr="009610B1">
        <w:rPr>
          <w:rFonts w:ascii="Times New Roman" w:hAnsi="Times New Roman"/>
          <w:color w:val="auto"/>
          <w:sz w:val="28"/>
          <w:szCs w:val="28"/>
        </w:rPr>
        <w:t>1. Содержание проблемы и обоснование необходимости ее решения подпрограммными методами</w:t>
      </w:r>
    </w:p>
    <w:bookmarkEnd w:id="11"/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 w:rsidRPr="00C22F4D">
        <w:rPr>
          <w:sz w:val="28"/>
          <w:szCs w:val="28"/>
        </w:rPr>
        <w:t xml:space="preserve">Основным содержанием культурной деятельности учреждений в последнее время были поиски путей и форм выживания, развития культуры в условиях перехода общества к рыночным отношениям в соответствии с новыми нормативно-правовыми документами.  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 w:rsidRPr="00C22F4D">
        <w:rPr>
          <w:sz w:val="28"/>
          <w:szCs w:val="28"/>
        </w:rPr>
        <w:t>В течение последних пяти лет наблюдается отток квалифицированных кадров из отрасли культур</w:t>
      </w:r>
      <w:r>
        <w:rPr>
          <w:sz w:val="28"/>
          <w:szCs w:val="28"/>
        </w:rPr>
        <w:t>ы</w:t>
      </w:r>
      <w:r w:rsidRPr="00C22F4D">
        <w:rPr>
          <w:sz w:val="28"/>
          <w:szCs w:val="28"/>
        </w:rPr>
        <w:t xml:space="preserve"> в иные сферы жизнедеятельности человека: торговлю, производство, предпринимательскую деятельности и так далее. Данная тенденция обусловлена невысоким средним уровнем заработной платы работников муниципальных учреждений культуры, моральным и физическим старением материально-технической базы, недостатком финансирования творческих проектов</w:t>
      </w:r>
      <w:r>
        <w:rPr>
          <w:sz w:val="28"/>
          <w:szCs w:val="28"/>
        </w:rPr>
        <w:t xml:space="preserve">. 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 w:rsidRPr="00C22F4D">
        <w:rPr>
          <w:sz w:val="28"/>
          <w:szCs w:val="28"/>
        </w:rPr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 w:rsidRPr="00C22F4D">
        <w:rPr>
          <w:sz w:val="28"/>
          <w:szCs w:val="28"/>
        </w:rPr>
        <w:t>Решение вышеуказанных проблем возможно только программными методами на основе концентрации средств на приоритетных направлениях повышения кадрового потенциала отрасли культуры.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невозможности </w:t>
      </w:r>
      <w:proofErr w:type="gramStart"/>
      <w:r w:rsidRPr="009610B1">
        <w:rPr>
          <w:sz w:val="28"/>
          <w:szCs w:val="28"/>
        </w:rPr>
        <w:t>совершенствования системы непрерывного профессионального образования работников учреждений культуры</w:t>
      </w:r>
      <w:proofErr w:type="gramEnd"/>
      <w:r w:rsidRPr="009610B1">
        <w:rPr>
          <w:sz w:val="28"/>
          <w:szCs w:val="28"/>
        </w:rPr>
        <w:t>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уменьшению числа работников культуры края, ежегодно проходящих обучение на курсах повышения квалификации;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>снижению эффективности муниципального управления в отрасли культуры из-за нехватки подготовленных специалистов;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трудностям с формированием необходимого кадрового резерва руководителей органов и учреждений культуры на </w:t>
      </w:r>
      <w:proofErr w:type="gramStart"/>
      <w:r w:rsidRPr="009610B1">
        <w:rPr>
          <w:sz w:val="28"/>
          <w:szCs w:val="28"/>
        </w:rPr>
        <w:t>муниципальном</w:t>
      </w:r>
      <w:proofErr w:type="gramEnd"/>
      <w:r w:rsidRPr="009610B1">
        <w:rPr>
          <w:sz w:val="28"/>
          <w:szCs w:val="28"/>
        </w:rPr>
        <w:t xml:space="preserve"> уровнях.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2" w:name="sub_204"/>
      <w:r w:rsidRPr="009610B1">
        <w:rPr>
          <w:rFonts w:ascii="Times New Roman" w:hAnsi="Times New Roman"/>
          <w:color w:val="auto"/>
          <w:sz w:val="28"/>
          <w:szCs w:val="28"/>
        </w:rPr>
        <w:t>2. Цели и задачи, сроки и этапы реализации подпрограммы</w:t>
      </w:r>
    </w:p>
    <w:bookmarkEnd w:id="12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Целью подпрограммы является повышение эффективности </w:t>
      </w:r>
      <w:r>
        <w:rPr>
          <w:sz w:val="28"/>
          <w:szCs w:val="28"/>
        </w:rPr>
        <w:t>муниципального</w:t>
      </w:r>
      <w:r w:rsidRPr="009610B1">
        <w:rPr>
          <w:sz w:val="28"/>
          <w:szCs w:val="28"/>
        </w:rPr>
        <w:t xml:space="preserve"> управления в сфере культуры </w:t>
      </w:r>
      <w:r>
        <w:rPr>
          <w:sz w:val="28"/>
          <w:szCs w:val="28"/>
        </w:rPr>
        <w:t>Мингрельского   сельского поселения</w:t>
      </w:r>
      <w:r w:rsidRPr="009610B1">
        <w:rPr>
          <w:sz w:val="28"/>
          <w:szCs w:val="28"/>
        </w:rPr>
        <w:t>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Для достижения поставленной цели предполагается решение следующих задач: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улучшение качества услуг, предоставляемых учреждениями культуры, искусства и кинематографии </w:t>
      </w:r>
      <w:r>
        <w:rPr>
          <w:sz w:val="28"/>
          <w:szCs w:val="28"/>
        </w:rPr>
        <w:t>Мингрельского   сельского поселения</w:t>
      </w:r>
      <w:r w:rsidRPr="009610B1">
        <w:rPr>
          <w:sz w:val="28"/>
          <w:szCs w:val="28"/>
        </w:rPr>
        <w:t>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сохранение и развитие кадрового потенциала культуры и искусства </w:t>
      </w:r>
      <w:r>
        <w:rPr>
          <w:sz w:val="28"/>
          <w:szCs w:val="28"/>
        </w:rPr>
        <w:t>Мингрельского   сельского поселения</w:t>
      </w:r>
      <w:r w:rsidRPr="009610B1">
        <w:rPr>
          <w:sz w:val="28"/>
          <w:szCs w:val="28"/>
        </w:rPr>
        <w:t>.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22F4D">
        <w:rPr>
          <w:sz w:val="28"/>
          <w:szCs w:val="28"/>
        </w:rPr>
        <w:t xml:space="preserve">ля контроля конечных результатов реализации </w:t>
      </w:r>
      <w:r>
        <w:rPr>
          <w:sz w:val="28"/>
          <w:szCs w:val="28"/>
        </w:rPr>
        <w:t>Подп</w:t>
      </w:r>
      <w:r w:rsidRPr="00C22F4D">
        <w:rPr>
          <w:sz w:val="28"/>
          <w:szCs w:val="28"/>
        </w:rPr>
        <w:t>рограммы будут использоваться следующие показатели: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2F4D">
        <w:rPr>
          <w:sz w:val="28"/>
          <w:szCs w:val="28"/>
        </w:rPr>
        <w:t xml:space="preserve">тепень использования средств, выделенных на реализацию </w:t>
      </w:r>
      <w:r>
        <w:rPr>
          <w:sz w:val="28"/>
          <w:szCs w:val="28"/>
        </w:rPr>
        <w:t>под</w:t>
      </w:r>
      <w:r w:rsidRPr="00C22F4D">
        <w:rPr>
          <w:sz w:val="28"/>
          <w:szCs w:val="28"/>
        </w:rPr>
        <w:t>программных мероприятий;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 w:rsidRPr="00C22F4D">
        <w:rPr>
          <w:sz w:val="28"/>
          <w:szCs w:val="28"/>
        </w:rPr>
        <w:t xml:space="preserve">количество работников культуры, ежегодно получающих </w:t>
      </w:r>
      <w:r>
        <w:rPr>
          <w:sz w:val="28"/>
          <w:szCs w:val="28"/>
        </w:rPr>
        <w:t>выплаты стимулирующего характера отдельным категориям работников муниципальных учреждений культуры.</w:t>
      </w: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" w:name="sub_304"/>
      <w:r w:rsidRPr="009610B1">
        <w:rPr>
          <w:rFonts w:ascii="Times New Roman" w:hAnsi="Times New Roman"/>
          <w:color w:val="auto"/>
          <w:sz w:val="28"/>
          <w:szCs w:val="28"/>
        </w:rPr>
        <w:t>3. Перечень мероприятий подпрограммы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32"/>
        <w:gridCol w:w="1745"/>
        <w:gridCol w:w="851"/>
        <w:gridCol w:w="850"/>
        <w:gridCol w:w="764"/>
        <w:gridCol w:w="1646"/>
      </w:tblGrid>
      <w:tr w:rsidR="004563C5" w:rsidRPr="00910E89" w:rsidTr="002A22B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№</w:t>
            </w:r>
            <w:r w:rsidRPr="00471C1F">
              <w:rPr>
                <w:rFonts w:ascii="Times New Roman" w:hAnsi="Times New Roman" w:cs="Times New Roman"/>
              </w:rPr>
              <w:br/>
            </w:r>
            <w:proofErr w:type="gramStart"/>
            <w:r w:rsidRPr="00471C1F">
              <w:rPr>
                <w:rFonts w:ascii="Times New Roman" w:hAnsi="Times New Roman" w:cs="Times New Roman"/>
              </w:rPr>
              <w:t>п</w:t>
            </w:r>
            <w:proofErr w:type="gramEnd"/>
            <w:r w:rsidRPr="00471C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Объем финансирования, всего (</w:t>
            </w:r>
            <w:proofErr w:type="spellStart"/>
            <w:r w:rsidRPr="00471C1F">
              <w:rPr>
                <w:rFonts w:ascii="Times New Roman" w:hAnsi="Times New Roman" w:cs="Times New Roman"/>
              </w:rPr>
              <w:t>тыс</w:t>
            </w:r>
            <w:proofErr w:type="gramStart"/>
            <w:r w:rsidRPr="00471C1F">
              <w:rPr>
                <w:rFonts w:ascii="Times New Roman" w:hAnsi="Times New Roman" w:cs="Times New Roman"/>
              </w:rPr>
              <w:t>.р</w:t>
            </w:r>
            <w:proofErr w:type="gramEnd"/>
            <w:r w:rsidRPr="00471C1F">
              <w:rPr>
                <w:rFonts w:ascii="Times New Roman" w:hAnsi="Times New Roman" w:cs="Times New Roman"/>
              </w:rPr>
              <w:t>уб</w:t>
            </w:r>
            <w:proofErr w:type="spellEnd"/>
            <w:r w:rsidRPr="00471C1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в том числе (</w:t>
            </w:r>
            <w:proofErr w:type="spellStart"/>
            <w:r w:rsidRPr="00471C1F">
              <w:rPr>
                <w:rFonts w:ascii="Times New Roman" w:hAnsi="Times New Roman" w:cs="Times New Roman"/>
              </w:rPr>
              <w:t>тыс</w:t>
            </w:r>
            <w:proofErr w:type="gramStart"/>
            <w:r w:rsidRPr="00471C1F">
              <w:rPr>
                <w:rFonts w:ascii="Times New Roman" w:hAnsi="Times New Roman" w:cs="Times New Roman"/>
              </w:rPr>
              <w:t>.р</w:t>
            </w:r>
            <w:proofErr w:type="gramEnd"/>
            <w:r w:rsidRPr="00471C1F">
              <w:rPr>
                <w:rFonts w:ascii="Times New Roman" w:hAnsi="Times New Roman" w:cs="Times New Roman"/>
              </w:rPr>
              <w:t>уб</w:t>
            </w:r>
            <w:proofErr w:type="spellEnd"/>
            <w:r w:rsidRPr="00471C1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Ответствен-</w:t>
            </w:r>
          </w:p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C1F">
              <w:rPr>
                <w:rFonts w:ascii="Times New Roman" w:hAnsi="Times New Roman" w:cs="Times New Roman"/>
              </w:rPr>
              <w:t>ный</w:t>
            </w:r>
            <w:proofErr w:type="spellEnd"/>
            <w:r w:rsidRPr="00471C1F">
              <w:rPr>
                <w:rFonts w:ascii="Times New Roman" w:hAnsi="Times New Roman" w:cs="Times New Roman"/>
              </w:rPr>
              <w:t xml:space="preserve"> за выполнение мероприятий, </w:t>
            </w:r>
          </w:p>
        </w:tc>
      </w:tr>
      <w:tr w:rsidR="004563C5" w:rsidRPr="00910E89" w:rsidTr="002A22B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201</w:t>
            </w:r>
            <w:r w:rsidR="0013024E">
              <w:rPr>
                <w:rFonts w:ascii="Times New Roman" w:hAnsi="Times New Roman" w:cs="Times New Roman"/>
              </w:rPr>
              <w:t>8</w:t>
            </w:r>
          </w:p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201</w:t>
            </w:r>
            <w:r w:rsidR="0013024E">
              <w:rPr>
                <w:rFonts w:ascii="Times New Roman" w:hAnsi="Times New Roman" w:cs="Times New Roman"/>
              </w:rPr>
              <w:t xml:space="preserve">9 </w:t>
            </w:r>
            <w:r w:rsidRPr="00471C1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563C5" w:rsidRPr="00910E89" w:rsidTr="002A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8</w:t>
            </w:r>
          </w:p>
        </w:tc>
      </w:tr>
      <w:tr w:rsidR="004563C5" w:rsidRPr="00910E89" w:rsidTr="002A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  <w:bookmarkStart w:id="14" w:name="sub_341"/>
            <w:r w:rsidRPr="00471C1F">
              <w:rPr>
                <w:rFonts w:ascii="Times New Roman" w:hAnsi="Times New Roman" w:cs="Times New Roman"/>
              </w:rPr>
              <w:t>1.</w:t>
            </w:r>
            <w:bookmarkEnd w:id="1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color w:val="26282F"/>
              </w:rPr>
            </w:pPr>
            <w:proofErr w:type="spellStart"/>
            <w:r w:rsidRPr="0047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71C1F">
              <w:rPr>
                <w:rFonts w:ascii="Times New Roman" w:hAnsi="Times New Roman" w:cs="Times New Roman"/>
              </w:rPr>
              <w:t xml:space="preserve"> по </w:t>
            </w:r>
            <w:r w:rsidRPr="00471C1F">
              <w:rPr>
                <w:rFonts w:ascii="Times New Roman" w:hAnsi="Times New Roman" w:cs="Times New Roman"/>
                <w:color w:val="26282F"/>
              </w:rPr>
              <w:t xml:space="preserve">подпрограмме "Кадровое обеспечение сферы культуры и искусства" государственной программы Краснодарского края 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  <w:color w:val="26282F"/>
              </w:rPr>
              <w:t xml:space="preserve">"Развитие культуры" утвержденной </w:t>
            </w:r>
            <w:r w:rsidRPr="00471C1F">
              <w:rPr>
                <w:rFonts w:ascii="Times New Roman" w:hAnsi="Times New Roman" w:cs="Times New Roman"/>
              </w:rPr>
              <w:t>постановлением главы администрации (губернатора) Краснодарского края от 14 октября 2013 года №1175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471C1F" w:rsidRDefault="006B6926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D3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471C1F" w:rsidRDefault="001D3887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  <w:r w:rsidR="00456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471C1F" w:rsidRDefault="00833B11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3887">
              <w:rPr>
                <w:rFonts w:ascii="Times New Roman" w:hAnsi="Times New Roman" w:cs="Times New Roman"/>
              </w:rPr>
              <w:t>,0</w:t>
            </w:r>
            <w:r w:rsidR="00456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471C1F" w:rsidRDefault="006B6926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3887">
              <w:rPr>
                <w:rFonts w:ascii="Times New Roman" w:hAnsi="Times New Roman" w:cs="Times New Roman"/>
              </w:rPr>
              <w:t>,0</w:t>
            </w:r>
            <w:r w:rsidR="00456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280" w:rsidRPr="001A6280" w:rsidRDefault="0085035E" w:rsidP="001A62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4563C5" w:rsidRPr="0079492F">
              <w:rPr>
                <w:rFonts w:ascii="Times New Roman" w:hAnsi="Times New Roman" w:cs="Times New Roman"/>
              </w:rPr>
              <w:t>УК «</w:t>
            </w:r>
            <w:proofErr w:type="gramStart"/>
            <w:r w:rsidR="004563C5" w:rsidRPr="0079492F">
              <w:rPr>
                <w:rFonts w:ascii="Times New Roman" w:hAnsi="Times New Roman" w:cs="Times New Roman"/>
              </w:rPr>
              <w:t>Мингрельский</w:t>
            </w:r>
            <w:proofErr w:type="gramEnd"/>
            <w:r w:rsidR="004563C5" w:rsidRPr="0079492F">
              <w:rPr>
                <w:rFonts w:ascii="Times New Roman" w:hAnsi="Times New Roman" w:cs="Times New Roman"/>
              </w:rPr>
              <w:t xml:space="preserve"> КДЦ», М</w:t>
            </w:r>
            <w:r w:rsidR="006B6926">
              <w:rPr>
                <w:rFonts w:ascii="Times New Roman" w:hAnsi="Times New Roman" w:cs="Times New Roman"/>
              </w:rPr>
              <w:t>К</w:t>
            </w:r>
            <w:r w:rsidR="004563C5" w:rsidRPr="0079492F">
              <w:rPr>
                <w:rFonts w:ascii="Times New Roman" w:hAnsi="Times New Roman" w:cs="Times New Roman"/>
              </w:rPr>
              <w:t>УК «Мингрельская библиотека»</w:t>
            </w:r>
            <w:r w:rsidR="001A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3C5" w:rsidRPr="0079492F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3C5" w:rsidRPr="00FF6403" w:rsidTr="002A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71C1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6926">
              <w:rPr>
                <w:rFonts w:ascii="Times New Roman" w:hAnsi="Times New Roman" w:cs="Times New Roman"/>
                <w:b/>
              </w:rPr>
              <w:t>18</w:t>
            </w:r>
            <w:r w:rsidR="001D388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F5CFB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D3887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833B11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D3887">
              <w:rPr>
                <w:rFonts w:ascii="Times New Roman" w:hAnsi="Times New Roman" w:cs="Times New Roman"/>
                <w:b/>
              </w:rPr>
              <w:t>,0</w:t>
            </w:r>
            <w:r w:rsidR="004563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6B6926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D3887">
              <w:rPr>
                <w:rFonts w:ascii="Times New Roman" w:hAnsi="Times New Roman" w:cs="Times New Roman"/>
                <w:b/>
              </w:rPr>
              <w:t>,0</w:t>
            </w:r>
            <w:r w:rsidR="004563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4563C5" w:rsidRPr="00D2789E" w:rsidRDefault="004563C5" w:rsidP="004563C5">
      <w:pPr>
        <w:ind w:firstLine="851"/>
        <w:jc w:val="both"/>
      </w:pPr>
      <w:bookmarkStart w:id="15" w:name="sub_404"/>
      <w:r w:rsidRPr="00D2789E">
        <w:rPr>
          <w:sz w:val="28"/>
          <w:szCs w:val="28"/>
        </w:rPr>
        <w:lastRenderedPageBreak/>
        <w:t xml:space="preserve">Объем </w:t>
      </w:r>
      <w:r>
        <w:rPr>
          <w:sz w:val="28"/>
          <w:szCs w:val="28"/>
        </w:rPr>
        <w:t>средств</w:t>
      </w:r>
      <w:r w:rsidRPr="00D2789E">
        <w:rPr>
          <w:sz w:val="28"/>
          <w:szCs w:val="28"/>
        </w:rPr>
        <w:t xml:space="preserve"> на </w:t>
      </w:r>
      <w:r>
        <w:rPr>
          <w:sz w:val="28"/>
          <w:szCs w:val="28"/>
        </w:rPr>
        <w:t>реализацию</w:t>
      </w:r>
      <w:r w:rsidRPr="00D2789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D2789E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ежегодно </w:t>
      </w:r>
      <w:r w:rsidRPr="00D2789E">
        <w:rPr>
          <w:sz w:val="28"/>
          <w:szCs w:val="28"/>
        </w:rPr>
        <w:t xml:space="preserve">уточняться </w:t>
      </w:r>
      <w:r>
        <w:rPr>
          <w:sz w:val="28"/>
          <w:szCs w:val="28"/>
        </w:rPr>
        <w:t>при формировании</w:t>
      </w:r>
      <w:r w:rsidRPr="00D2789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Мингрельского   сельского поселения.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610B1">
        <w:rPr>
          <w:rFonts w:ascii="Times New Roman" w:hAnsi="Times New Roman"/>
          <w:color w:val="auto"/>
          <w:sz w:val="28"/>
          <w:szCs w:val="28"/>
        </w:rPr>
        <w:t>4. Обоснование ресурсного обеспечения подпрограммы</w:t>
      </w:r>
    </w:p>
    <w:bookmarkEnd w:id="15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Реализация подпрограммы предусматривается осуществлять за счет средств </w:t>
      </w:r>
      <w:r>
        <w:rPr>
          <w:sz w:val="28"/>
          <w:szCs w:val="28"/>
        </w:rPr>
        <w:t>местного бюджета</w:t>
      </w:r>
      <w:r w:rsidRPr="009610B1">
        <w:rPr>
          <w:sz w:val="28"/>
          <w:szCs w:val="28"/>
        </w:rPr>
        <w:t>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Общий объем финансирования составляет </w:t>
      </w:r>
      <w:r>
        <w:rPr>
          <w:sz w:val="28"/>
          <w:szCs w:val="28"/>
        </w:rPr>
        <w:t xml:space="preserve"> </w:t>
      </w:r>
      <w:r w:rsidRPr="009610B1">
        <w:rPr>
          <w:sz w:val="28"/>
          <w:szCs w:val="28"/>
        </w:rPr>
        <w:t> тыс. рублей, в том числе:</w:t>
      </w:r>
    </w:p>
    <w:p w:rsidR="004563C5" w:rsidRPr="009610B1" w:rsidRDefault="004563C5" w:rsidP="004563C5">
      <w:pPr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из средств местного бюджета </w:t>
      </w:r>
      <w:r>
        <w:rPr>
          <w:sz w:val="28"/>
          <w:szCs w:val="28"/>
        </w:rPr>
        <w:t xml:space="preserve">–  </w:t>
      </w:r>
      <w:r w:rsidR="006B6926">
        <w:rPr>
          <w:sz w:val="28"/>
          <w:szCs w:val="28"/>
        </w:rPr>
        <w:t>18</w:t>
      </w:r>
      <w:r w:rsidR="001D3887">
        <w:rPr>
          <w:sz w:val="28"/>
          <w:szCs w:val="28"/>
        </w:rPr>
        <w:t>,0</w:t>
      </w:r>
      <w:r w:rsidRPr="009610B1">
        <w:rPr>
          <w:sz w:val="28"/>
          <w:szCs w:val="28"/>
        </w:rPr>
        <w:t> тыс. рублей, из них по годам:</w:t>
      </w:r>
    </w:p>
    <w:p w:rsidR="004563C5" w:rsidRPr="009610B1" w:rsidRDefault="0013024E" w:rsidP="004563C5">
      <w:pPr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4563C5" w:rsidRPr="009610B1">
        <w:rPr>
          <w:sz w:val="28"/>
          <w:szCs w:val="28"/>
        </w:rPr>
        <w:t xml:space="preserve"> год </w:t>
      </w:r>
      <w:r w:rsidR="004563C5">
        <w:rPr>
          <w:sz w:val="28"/>
          <w:szCs w:val="28"/>
        </w:rPr>
        <w:t>–</w:t>
      </w:r>
      <w:r w:rsidR="004563C5" w:rsidRPr="009610B1">
        <w:rPr>
          <w:sz w:val="28"/>
          <w:szCs w:val="28"/>
        </w:rPr>
        <w:t xml:space="preserve"> </w:t>
      </w:r>
      <w:r w:rsidR="001D3887">
        <w:rPr>
          <w:sz w:val="28"/>
          <w:szCs w:val="28"/>
        </w:rPr>
        <w:t>18,0</w:t>
      </w:r>
      <w:r w:rsidR="004563C5">
        <w:rPr>
          <w:sz w:val="28"/>
          <w:szCs w:val="28"/>
        </w:rPr>
        <w:t xml:space="preserve">  </w:t>
      </w:r>
      <w:r w:rsidR="004563C5" w:rsidRPr="009610B1">
        <w:rPr>
          <w:sz w:val="28"/>
          <w:szCs w:val="28"/>
        </w:rPr>
        <w:t> тыс. рублей;</w:t>
      </w:r>
    </w:p>
    <w:p w:rsidR="004563C5" w:rsidRPr="009610B1" w:rsidRDefault="0013024E" w:rsidP="004563C5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4563C5">
        <w:rPr>
          <w:sz w:val="28"/>
          <w:szCs w:val="28"/>
        </w:rPr>
        <w:t xml:space="preserve"> год – </w:t>
      </w:r>
      <w:r w:rsidR="00833B11">
        <w:rPr>
          <w:sz w:val="28"/>
          <w:szCs w:val="28"/>
        </w:rPr>
        <w:t>0</w:t>
      </w:r>
      <w:r w:rsidR="001D3887">
        <w:rPr>
          <w:sz w:val="28"/>
          <w:szCs w:val="28"/>
        </w:rPr>
        <w:t>,0</w:t>
      </w:r>
      <w:r w:rsidR="004563C5">
        <w:rPr>
          <w:sz w:val="28"/>
          <w:szCs w:val="28"/>
        </w:rPr>
        <w:t xml:space="preserve">   </w:t>
      </w:r>
      <w:r w:rsidR="004563C5" w:rsidRPr="009610B1">
        <w:rPr>
          <w:sz w:val="28"/>
          <w:szCs w:val="28"/>
        </w:rPr>
        <w:t> тыс. рублей;</w:t>
      </w:r>
    </w:p>
    <w:p w:rsidR="004563C5" w:rsidRPr="009610B1" w:rsidRDefault="0013024E" w:rsidP="004563C5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4563C5">
        <w:rPr>
          <w:sz w:val="28"/>
          <w:szCs w:val="28"/>
        </w:rPr>
        <w:t xml:space="preserve"> год – </w:t>
      </w:r>
      <w:r w:rsidR="006B6926">
        <w:rPr>
          <w:sz w:val="28"/>
          <w:szCs w:val="28"/>
        </w:rPr>
        <w:t>0</w:t>
      </w:r>
      <w:r w:rsidR="001D3887">
        <w:rPr>
          <w:sz w:val="28"/>
          <w:szCs w:val="28"/>
        </w:rPr>
        <w:t>,0</w:t>
      </w:r>
      <w:r w:rsidR="004563C5">
        <w:rPr>
          <w:sz w:val="28"/>
          <w:szCs w:val="28"/>
        </w:rPr>
        <w:t xml:space="preserve">   </w:t>
      </w:r>
      <w:r w:rsidR="004563C5" w:rsidRPr="009610B1">
        <w:rPr>
          <w:sz w:val="28"/>
          <w:szCs w:val="28"/>
        </w:rPr>
        <w:t> тыс. рублей.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6" w:name="sub_504"/>
      <w:r w:rsidRPr="009610B1">
        <w:rPr>
          <w:rFonts w:ascii="Times New Roman" w:hAnsi="Times New Roman"/>
          <w:color w:val="auto"/>
          <w:sz w:val="28"/>
          <w:szCs w:val="28"/>
        </w:rPr>
        <w:t>5. Оценка социально-экономической эффективности подпрограммы</w:t>
      </w:r>
    </w:p>
    <w:bookmarkEnd w:id="16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Последовательная реализация подпрограммы позволит: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осуществлять координацию профессионального образования и дополнительного профессионального образования кадров отрасли культуры </w:t>
      </w:r>
      <w:r w:rsidR="000A63D8">
        <w:rPr>
          <w:sz w:val="28"/>
          <w:szCs w:val="28"/>
        </w:rPr>
        <w:t>Мингрельского</w:t>
      </w:r>
      <w:r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сохранить и пополнить кадровый потенциал в сфере культуры, искусства и кинематографии;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повысить качественный уровень исполнения работниками учреждений культуры, искусства и кинематографии своих должностных обязанностей и оказываемых ими услуг;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создать возможности для перехода к новым формам управления учреждениями культуры, искусства и кинематографии;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решить конкретные проблемы учреждений в процессе подготовки и стажировки специалистов (реструктуризация, перепрофилирование учреждений).</w:t>
      </w:r>
    </w:p>
    <w:p w:rsidR="004563C5" w:rsidRPr="009610B1" w:rsidRDefault="004563C5" w:rsidP="004563C5">
      <w:pPr>
        <w:jc w:val="both"/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7" w:name="sub_704"/>
      <w:r>
        <w:rPr>
          <w:rFonts w:ascii="Times New Roman" w:hAnsi="Times New Roman"/>
          <w:color w:val="auto"/>
          <w:sz w:val="28"/>
          <w:szCs w:val="28"/>
        </w:rPr>
        <w:t>6</w:t>
      </w:r>
      <w:r w:rsidRPr="009610B1">
        <w:rPr>
          <w:rFonts w:ascii="Times New Roman" w:hAnsi="Times New Roman"/>
          <w:color w:val="auto"/>
          <w:sz w:val="28"/>
          <w:szCs w:val="28"/>
        </w:rPr>
        <w:t>. Механизм реализации подпрограммы</w:t>
      </w:r>
    </w:p>
    <w:bookmarkEnd w:id="17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>
        <w:rPr>
          <w:sz w:val="28"/>
          <w:szCs w:val="28"/>
        </w:rPr>
        <w:t>– администрация Мингрельского   сельского поселения</w:t>
      </w:r>
      <w:r w:rsidRPr="009610B1">
        <w:rPr>
          <w:sz w:val="28"/>
          <w:szCs w:val="28"/>
        </w:rPr>
        <w:t>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Координатор подпрограммы в процессе реализации подпрограммы: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организует координацию деятельности исполнителей мероприятий подпрограммы;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готовит ежегодный доклад о ходе реализации подпрограммы;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</w:t>
      </w:r>
      <w:r>
        <w:rPr>
          <w:sz w:val="28"/>
          <w:szCs w:val="28"/>
        </w:rPr>
        <w:t>еализации подпрограммы в целом</w:t>
      </w:r>
      <w:r w:rsidRPr="009610B1">
        <w:rPr>
          <w:sz w:val="28"/>
          <w:szCs w:val="28"/>
        </w:rPr>
        <w:t>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Показателями результативности выполнения мероприятий подпрограммы являются: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кинематографии.</w:t>
      </w: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</w:t>
      </w:r>
      <w:proofErr w:type="spellStart"/>
      <w:r>
        <w:rPr>
          <w:sz w:val="28"/>
          <w:szCs w:val="28"/>
        </w:rPr>
        <w:t>О.А.Якобчук</w:t>
      </w:r>
      <w:proofErr w:type="spellEnd"/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D12030" w:rsidRDefault="00D12030" w:rsidP="004563C5">
      <w:pPr>
        <w:ind w:firstLine="709"/>
        <w:jc w:val="both"/>
        <w:rPr>
          <w:sz w:val="28"/>
          <w:szCs w:val="28"/>
        </w:rPr>
      </w:pPr>
    </w:p>
    <w:p w:rsidR="00D12030" w:rsidRDefault="00D12030" w:rsidP="004563C5">
      <w:pPr>
        <w:ind w:firstLine="709"/>
        <w:jc w:val="both"/>
        <w:rPr>
          <w:sz w:val="28"/>
          <w:szCs w:val="28"/>
        </w:rPr>
      </w:pPr>
    </w:p>
    <w:p w:rsidR="00D12030" w:rsidRDefault="00D12030" w:rsidP="004563C5">
      <w:pPr>
        <w:ind w:firstLine="709"/>
        <w:jc w:val="both"/>
        <w:rPr>
          <w:sz w:val="28"/>
          <w:szCs w:val="28"/>
        </w:rPr>
      </w:pPr>
    </w:p>
    <w:p w:rsidR="00D12030" w:rsidRDefault="00D12030" w:rsidP="004563C5">
      <w:pPr>
        <w:ind w:firstLine="709"/>
        <w:jc w:val="both"/>
        <w:rPr>
          <w:sz w:val="28"/>
          <w:szCs w:val="28"/>
        </w:rPr>
      </w:pPr>
    </w:p>
    <w:p w:rsidR="00D12030" w:rsidRDefault="00D12030" w:rsidP="004563C5">
      <w:pPr>
        <w:ind w:firstLine="709"/>
        <w:jc w:val="both"/>
        <w:rPr>
          <w:sz w:val="28"/>
          <w:szCs w:val="28"/>
        </w:rPr>
      </w:pPr>
    </w:p>
    <w:p w:rsidR="00D12030" w:rsidRDefault="00D12030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F71EFD">
      <w:pPr>
        <w:pStyle w:val="af"/>
        <w:rPr>
          <w:rStyle w:val="a6"/>
          <w:b w:val="0"/>
          <w:bCs/>
          <w:color w:val="auto"/>
          <w:sz w:val="28"/>
          <w:szCs w:val="28"/>
        </w:rPr>
      </w:pPr>
    </w:p>
    <w:p w:rsidR="004563C5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4563C5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85035E" w:rsidRDefault="0085035E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85035E" w:rsidRDefault="0085035E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85035E" w:rsidRDefault="0085035E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1E19F1" w:rsidRDefault="001E19F1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1E19F1" w:rsidRDefault="001E19F1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1E19F1" w:rsidRDefault="001E19F1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1E19F1" w:rsidRDefault="001E19F1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1E19F1" w:rsidRDefault="001E19F1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1E19F1" w:rsidRDefault="001E19F1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1E19F1" w:rsidRDefault="001E19F1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1E19F1" w:rsidRDefault="001E19F1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1E19F1" w:rsidRDefault="001E19F1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1E19F1" w:rsidRDefault="001E19F1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4563C5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4563C5" w:rsidRPr="00DB11E8" w:rsidRDefault="004563C5" w:rsidP="004563C5">
      <w:pPr>
        <w:pStyle w:val="af"/>
        <w:ind w:left="5103"/>
        <w:rPr>
          <w:b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>Приложение № </w:t>
      </w:r>
      <w:r>
        <w:rPr>
          <w:rStyle w:val="a6"/>
          <w:b w:val="0"/>
          <w:bCs/>
          <w:color w:val="auto"/>
          <w:sz w:val="28"/>
          <w:szCs w:val="28"/>
        </w:rPr>
        <w:t>2</w:t>
      </w:r>
    </w:p>
    <w:p w:rsidR="004563C5" w:rsidRPr="00DB11E8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DB11E8">
          <w:rPr>
            <w:rStyle w:val="a3"/>
            <w:bCs/>
            <w:color w:val="auto"/>
            <w:sz w:val="28"/>
            <w:szCs w:val="28"/>
          </w:rPr>
          <w:t>муниципальной программе</w:t>
        </w:r>
      </w:hyperlink>
    </w:p>
    <w:p w:rsidR="004563C5" w:rsidRPr="00DB11E8" w:rsidRDefault="004563C5" w:rsidP="004563C5">
      <w:pPr>
        <w:pStyle w:val="af"/>
        <w:ind w:left="5103"/>
        <w:rPr>
          <w:b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 xml:space="preserve">«Развитие культуры в </w:t>
      </w:r>
      <w:r>
        <w:rPr>
          <w:rStyle w:val="a6"/>
          <w:b w:val="0"/>
          <w:bCs/>
          <w:color w:val="auto"/>
          <w:sz w:val="28"/>
          <w:szCs w:val="28"/>
        </w:rPr>
        <w:t xml:space="preserve">Мингрельском </w:t>
      </w:r>
      <w:r w:rsidRPr="00DB11E8">
        <w:rPr>
          <w:rStyle w:val="a6"/>
          <w:b w:val="0"/>
          <w:bCs/>
          <w:color w:val="auto"/>
          <w:sz w:val="28"/>
          <w:szCs w:val="28"/>
        </w:rPr>
        <w:t xml:space="preserve">сельском поселении </w:t>
      </w:r>
      <w:r>
        <w:rPr>
          <w:rStyle w:val="a6"/>
          <w:b w:val="0"/>
          <w:bCs/>
          <w:color w:val="auto"/>
          <w:sz w:val="28"/>
          <w:szCs w:val="28"/>
        </w:rPr>
        <w:t>Абинского</w:t>
      </w:r>
      <w:r w:rsidR="0013024E">
        <w:rPr>
          <w:rStyle w:val="a6"/>
          <w:b w:val="0"/>
          <w:bCs/>
          <w:color w:val="auto"/>
          <w:sz w:val="28"/>
          <w:szCs w:val="28"/>
        </w:rPr>
        <w:t xml:space="preserve"> района на 2018-2020</w:t>
      </w:r>
      <w:r w:rsidRPr="00DB11E8">
        <w:rPr>
          <w:rStyle w:val="a6"/>
          <w:b w:val="0"/>
          <w:bCs/>
          <w:color w:val="auto"/>
          <w:sz w:val="28"/>
          <w:szCs w:val="28"/>
        </w:rPr>
        <w:t xml:space="preserve"> годы»</w:t>
      </w:r>
    </w:p>
    <w:p w:rsidR="004563C5" w:rsidRPr="006520CC" w:rsidRDefault="004563C5" w:rsidP="004563C5">
      <w:pPr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520CC">
        <w:rPr>
          <w:rFonts w:ascii="Times New Roman" w:hAnsi="Times New Roman"/>
          <w:color w:val="auto"/>
          <w:sz w:val="28"/>
          <w:szCs w:val="28"/>
        </w:rPr>
        <w:t>Подпрограмма</w:t>
      </w:r>
      <w:r w:rsidRPr="006520CC">
        <w:rPr>
          <w:rFonts w:ascii="Times New Roman" w:hAnsi="Times New Roman"/>
          <w:color w:val="auto"/>
          <w:sz w:val="28"/>
          <w:szCs w:val="28"/>
        </w:rPr>
        <w:br/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  <w:r w:rsidRPr="00620A45">
        <w:rPr>
          <w:rFonts w:ascii="Times New Roman" w:hAnsi="Times New Roman"/>
          <w:sz w:val="28"/>
          <w:szCs w:val="28"/>
        </w:rPr>
        <w:t xml:space="preserve">Осуществление деятельности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Мингрельского сельского поселения Абинского района в области культуры по предоставлению муниципальных услуг </w:t>
      </w:r>
      <w:r w:rsidR="0013024E">
        <w:rPr>
          <w:rFonts w:ascii="Times New Roman" w:hAnsi="Times New Roman"/>
          <w:color w:val="auto"/>
          <w:sz w:val="28"/>
          <w:szCs w:val="28"/>
        </w:rPr>
        <w:t>на 2018-2020</w:t>
      </w:r>
      <w:r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610B1">
        <w:rPr>
          <w:rFonts w:ascii="Times New Roman" w:hAnsi="Times New Roman"/>
          <w:color w:val="auto"/>
          <w:sz w:val="28"/>
          <w:szCs w:val="28"/>
        </w:rPr>
        <w:t>Паспорт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610B1">
        <w:rPr>
          <w:rFonts w:ascii="Times New Roman" w:hAnsi="Times New Roman"/>
          <w:color w:val="auto"/>
          <w:sz w:val="28"/>
          <w:szCs w:val="28"/>
        </w:rPr>
        <w:t xml:space="preserve">подпрограммы </w:t>
      </w: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610B1">
        <w:rPr>
          <w:rFonts w:ascii="Times New Roman" w:hAnsi="Times New Roman"/>
          <w:color w:val="auto"/>
          <w:sz w:val="28"/>
          <w:szCs w:val="28"/>
        </w:rPr>
        <w:t>"</w:t>
      </w:r>
      <w:r w:rsidRPr="00620A45">
        <w:rPr>
          <w:rFonts w:ascii="Times New Roman" w:hAnsi="Times New Roman"/>
          <w:sz w:val="28"/>
          <w:szCs w:val="28"/>
        </w:rPr>
        <w:t xml:space="preserve">Осуществление деятельности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Мингрельского сельского поселения Абинского района в области культуры по предоставлению муниципальных услуг </w:t>
      </w:r>
      <w:r w:rsidR="0013024E">
        <w:rPr>
          <w:rFonts w:ascii="Times New Roman" w:hAnsi="Times New Roman"/>
          <w:color w:val="auto"/>
          <w:sz w:val="28"/>
          <w:szCs w:val="28"/>
        </w:rPr>
        <w:t>на 2018-2020</w:t>
      </w:r>
      <w:r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</w:p>
    <w:p w:rsidR="004563C5" w:rsidRPr="000A3B3B" w:rsidRDefault="004563C5" w:rsidP="004563C5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190"/>
      </w:tblGrid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"Осуществление деятельности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культуры по предоставлению муниципальных услуг 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на 2018-2020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подпрограмма)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AD2C7B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="004563C5" w:rsidRPr="00471C1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от 06 октября 2003 года №131-ФЗ «Об общих принципах организации местного самоуправления в РФ»</w:t>
            </w:r>
          </w:p>
          <w:p w:rsidR="004563C5" w:rsidRPr="00471C1F" w:rsidRDefault="00AD2C7B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2" w:history="1">
              <w:r w:rsidR="004563C5" w:rsidRPr="00471C1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3 ноября 2000 года № 325-КЗ "О культуре"</w:t>
            </w:r>
          </w:p>
          <w:p w:rsidR="004563C5" w:rsidRPr="00DC047A" w:rsidRDefault="004563C5" w:rsidP="002A22BB">
            <w:pPr>
              <w:rPr>
                <w:szCs w:val="28"/>
              </w:rPr>
            </w:pPr>
            <w:r w:rsidRPr="007F0DD1">
              <w:rPr>
                <w:sz w:val="28"/>
                <w:szCs w:val="28"/>
                <w:lang w:eastAsia="ru-RU"/>
              </w:rPr>
              <w:t xml:space="preserve">Устав </w:t>
            </w:r>
            <w:r>
              <w:rPr>
                <w:sz w:val="28"/>
                <w:szCs w:val="28"/>
                <w:lang w:eastAsia="ru-RU"/>
              </w:rPr>
              <w:t>Мингрельского сельского поселения Абинского района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A6280" w:rsidRPr="00471C1F" w:rsidRDefault="0085035E" w:rsidP="001A6280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4563C5" w:rsidRPr="00F91EF6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gramStart"/>
            <w:r w:rsidR="004563C5" w:rsidRPr="00F91EF6">
              <w:rPr>
                <w:rFonts w:ascii="Times New Roman" w:hAnsi="Times New Roman" w:cs="Times New Roman"/>
                <w:sz w:val="28"/>
                <w:szCs w:val="28"/>
              </w:rPr>
              <w:t>Мингрельский</w:t>
            </w:r>
            <w:proofErr w:type="gramEnd"/>
            <w:r w:rsidR="004563C5" w:rsidRPr="00F91EF6">
              <w:rPr>
                <w:rFonts w:ascii="Times New Roman" w:hAnsi="Times New Roman" w:cs="Times New Roman"/>
                <w:sz w:val="28"/>
                <w:szCs w:val="28"/>
              </w:rPr>
              <w:t xml:space="preserve"> КДЦ»,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63C5" w:rsidRPr="00F91EF6">
              <w:rPr>
                <w:rFonts w:ascii="Times New Roman" w:hAnsi="Times New Roman" w:cs="Times New Roman"/>
                <w:sz w:val="28"/>
                <w:szCs w:val="28"/>
              </w:rPr>
              <w:t>УК «Мингрельская библиотека»</w:t>
            </w:r>
            <w:r w:rsidR="001A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3C5" w:rsidRPr="00F91EF6" w:rsidRDefault="004563C5" w:rsidP="002A2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C5" w:rsidRPr="00F91EF6" w:rsidRDefault="004563C5" w:rsidP="002A22BB">
            <w:pPr>
              <w:rPr>
                <w:lang w:eastAsia="ru-RU"/>
              </w:rPr>
            </w:pP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1A6280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1A62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Мингрельского   сельского поселения </w:t>
            </w:r>
          </w:p>
          <w:p w:rsidR="001A6280" w:rsidRPr="001A6280" w:rsidRDefault="0085035E" w:rsidP="001A6280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4563C5" w:rsidRPr="001A6280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gramStart"/>
            <w:r w:rsidR="004563C5" w:rsidRPr="001A6280">
              <w:rPr>
                <w:rFonts w:ascii="Times New Roman" w:hAnsi="Times New Roman" w:cs="Times New Roman"/>
                <w:sz w:val="28"/>
                <w:szCs w:val="28"/>
              </w:rPr>
              <w:t>Мингрельский</w:t>
            </w:r>
            <w:proofErr w:type="gramEnd"/>
            <w:r w:rsidR="004563C5" w:rsidRPr="001A6280">
              <w:rPr>
                <w:rFonts w:ascii="Times New Roman" w:hAnsi="Times New Roman" w:cs="Times New Roman"/>
                <w:sz w:val="28"/>
                <w:szCs w:val="28"/>
              </w:rPr>
              <w:t xml:space="preserve"> КДЦ»,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63C5" w:rsidRPr="001A6280">
              <w:rPr>
                <w:rFonts w:ascii="Times New Roman" w:hAnsi="Times New Roman" w:cs="Times New Roman"/>
                <w:sz w:val="28"/>
                <w:szCs w:val="28"/>
              </w:rPr>
              <w:t>УК «Мингрельская библиотека»</w:t>
            </w:r>
            <w:r w:rsidR="001A6280" w:rsidRPr="001A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3C5" w:rsidRPr="001A6280" w:rsidRDefault="004563C5" w:rsidP="002A22BB">
            <w:pPr>
              <w:rPr>
                <w:sz w:val="28"/>
                <w:szCs w:val="28"/>
                <w:lang w:eastAsia="ru-RU"/>
              </w:rPr>
            </w:pPr>
          </w:p>
          <w:p w:rsidR="004563C5" w:rsidRPr="001A6280" w:rsidRDefault="004563C5" w:rsidP="002A22BB">
            <w:pPr>
              <w:rPr>
                <w:szCs w:val="28"/>
                <w:lang w:eastAsia="ru-RU"/>
              </w:rPr>
            </w:pP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F91EF6" w:rsidRDefault="00595BEC" w:rsidP="002A2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</w:t>
            </w:r>
            <w:r w:rsidR="004563C5" w:rsidRPr="00F91EF6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gramStart"/>
            <w:r w:rsidR="004563C5" w:rsidRPr="00F91EF6">
              <w:rPr>
                <w:rFonts w:ascii="Times New Roman" w:hAnsi="Times New Roman" w:cs="Times New Roman"/>
                <w:sz w:val="28"/>
                <w:szCs w:val="28"/>
              </w:rPr>
              <w:t>Мингрельский</w:t>
            </w:r>
            <w:proofErr w:type="gramEnd"/>
            <w:r w:rsidR="004563C5" w:rsidRPr="00F91EF6">
              <w:rPr>
                <w:rFonts w:ascii="Times New Roman" w:hAnsi="Times New Roman" w:cs="Times New Roman"/>
                <w:sz w:val="28"/>
                <w:szCs w:val="28"/>
              </w:rPr>
              <w:t xml:space="preserve"> КДЦ»,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63C5" w:rsidRPr="00F91EF6">
              <w:rPr>
                <w:rFonts w:ascii="Times New Roman" w:hAnsi="Times New Roman" w:cs="Times New Roman"/>
                <w:sz w:val="28"/>
                <w:szCs w:val="28"/>
              </w:rPr>
              <w:t>УК «Мингрельская библиотека»</w:t>
            </w:r>
          </w:p>
          <w:p w:rsidR="004563C5" w:rsidRPr="00F91EF6" w:rsidRDefault="004563C5" w:rsidP="002A22BB">
            <w:pPr>
              <w:rPr>
                <w:lang w:eastAsia="ru-RU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для всех категорий потребителей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подпрограммы необходимо решить задачи: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13024E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2018 - 2020</w:t>
            </w:r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bookmarkStart w:id="18" w:name="sub_510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18"/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A104D7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" Осуществление деятельности муниципальных учреждений Мингрельского   сельского поселения в области культуры и кинематографии по предоставле</w:t>
            </w:r>
            <w:r w:rsidR="0013024E" w:rsidRPr="00A104D7">
              <w:rPr>
                <w:rFonts w:ascii="Times New Roman" w:hAnsi="Times New Roman" w:cs="Times New Roman"/>
                <w:sz w:val="28"/>
                <w:szCs w:val="28"/>
              </w:rPr>
              <w:t>нию муниципальных услуг на 2018-2020</w:t>
            </w: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 годы" составит  </w:t>
            </w:r>
            <w:r w:rsidR="00AD2C7B">
              <w:rPr>
                <w:rFonts w:ascii="Times New Roman" w:hAnsi="Times New Roman" w:cs="Times New Roman"/>
                <w:sz w:val="28"/>
                <w:szCs w:val="28"/>
              </w:rPr>
              <w:t>23055</w:t>
            </w:r>
            <w:r w:rsidR="00452DE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A10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962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4563C5" w:rsidRPr="00A104D7" w:rsidRDefault="0013024E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363F4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4540B3">
              <w:rPr>
                <w:rFonts w:ascii="Times New Roman" w:hAnsi="Times New Roman" w:cs="Times New Roman"/>
                <w:sz w:val="28"/>
                <w:szCs w:val="28"/>
              </w:rPr>
              <w:t>8251,9</w:t>
            </w:r>
            <w:r w:rsidR="004563C5"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    тыс. рублей</w:t>
            </w:r>
          </w:p>
          <w:p w:rsidR="004563C5" w:rsidRPr="00A104D7" w:rsidRDefault="0013024E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33DB"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504DAB"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52DEB">
              <w:rPr>
                <w:rFonts w:ascii="Times New Roman" w:hAnsi="Times New Roman" w:cs="Times New Roman"/>
                <w:sz w:val="28"/>
                <w:szCs w:val="28"/>
              </w:rPr>
              <w:t>7253,3</w:t>
            </w:r>
            <w:r w:rsidR="004563C5"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   тыс. рублей</w:t>
            </w:r>
          </w:p>
          <w:p w:rsidR="004563C5" w:rsidRPr="00A104D7" w:rsidRDefault="0013024E" w:rsidP="007241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04DAB"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AD2C7B">
              <w:rPr>
                <w:rFonts w:ascii="Times New Roman" w:hAnsi="Times New Roman" w:cs="Times New Roman"/>
                <w:sz w:val="28"/>
                <w:szCs w:val="28"/>
              </w:rPr>
              <w:t>7550</w:t>
            </w:r>
            <w:r w:rsidR="001C2F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563C5"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   тыс. рублей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563C5" w:rsidRPr="009610B1" w:rsidRDefault="004563C5" w:rsidP="004563C5">
      <w:pPr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9" w:name="sub_105"/>
      <w:r w:rsidRPr="009610B1">
        <w:rPr>
          <w:rFonts w:ascii="Times New Roman" w:hAnsi="Times New Roman"/>
          <w:color w:val="auto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19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sz w:val="28"/>
          <w:szCs w:val="28"/>
        </w:rPr>
        <w:t>Муниципальные</w:t>
      </w:r>
      <w:r w:rsidRPr="009610B1">
        <w:rPr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Сегодня сеть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отрасли "Культура, искусство и кинематография" Краснодарского края включает  учреждени</w:t>
      </w:r>
      <w:r>
        <w:rPr>
          <w:sz w:val="28"/>
          <w:szCs w:val="28"/>
        </w:rPr>
        <w:t>я</w:t>
      </w:r>
      <w:r w:rsidRPr="009610B1">
        <w:rPr>
          <w:sz w:val="28"/>
          <w:szCs w:val="28"/>
        </w:rPr>
        <w:t xml:space="preserve"> различной направленности: библиотеки, музеи, </w:t>
      </w:r>
      <w:r>
        <w:rPr>
          <w:sz w:val="28"/>
          <w:szCs w:val="28"/>
        </w:rPr>
        <w:t xml:space="preserve">концертные организации </w:t>
      </w:r>
      <w:r w:rsidRPr="009610B1">
        <w:rPr>
          <w:sz w:val="28"/>
          <w:szCs w:val="28"/>
        </w:rPr>
        <w:t>и другие.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Ежегодно кадровый потенциал </w:t>
      </w:r>
      <w:r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учреждений растет.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Ежегодно увеличиваются объемы </w:t>
      </w:r>
      <w:r>
        <w:rPr>
          <w:sz w:val="28"/>
          <w:szCs w:val="28"/>
        </w:rPr>
        <w:t>муниципальных услуг, оказываемых населению муниципальными</w:t>
      </w:r>
      <w:r w:rsidRPr="009610B1">
        <w:rPr>
          <w:sz w:val="28"/>
          <w:szCs w:val="28"/>
        </w:rPr>
        <w:t xml:space="preserve"> учреждениями культуры отрасли. По мере ежегодного увеличения объема услуг культуры, потребляемых населением, все большее значение приобретает качество предоставляемых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>В 2012 году на федеральном и краевом уровне принят ряд программно-концептуальных документов, определяющих направления реформ в сфере государственного управления.</w:t>
      </w:r>
    </w:p>
    <w:p w:rsidR="004563C5" w:rsidRPr="00B30C09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качества и эффективности предоставления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является одним из поручений </w:t>
      </w:r>
      <w:hyperlink r:id="rId13" w:history="1">
        <w:r w:rsidRPr="00B30C09">
          <w:rPr>
            <w:rStyle w:val="a3"/>
            <w:color w:val="auto"/>
            <w:sz w:val="28"/>
            <w:szCs w:val="28"/>
          </w:rPr>
          <w:t>Указа</w:t>
        </w:r>
      </w:hyperlink>
      <w:r w:rsidRPr="00B30C09">
        <w:rPr>
          <w:sz w:val="28"/>
          <w:szCs w:val="28"/>
        </w:rPr>
        <w:t xml:space="preserve"> Президента Российско</w:t>
      </w:r>
      <w:r>
        <w:rPr>
          <w:sz w:val="28"/>
          <w:szCs w:val="28"/>
        </w:rPr>
        <w:t>й Федерации от 7 мая 2012 года №</w:t>
      </w:r>
      <w:r w:rsidRPr="00B30C09">
        <w:rPr>
          <w:sz w:val="28"/>
          <w:szCs w:val="28"/>
        </w:rPr>
        <w:t> 597 "О мероприятиях по реализации государственной социальной политики".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Вместе с тем в деятельности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культуры и искусства существует ряд проблем, негативно влияющих на качество услуг и снижающих темпы их дальнейшего развития.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Для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населения, в том числе по предоставлению </w:t>
      </w:r>
      <w:r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услуг в электронном виде.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Решение существующих проблем в деятельности </w:t>
      </w:r>
      <w:r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0" w:name="sub_205"/>
      <w:r w:rsidRPr="009610B1">
        <w:rPr>
          <w:rFonts w:ascii="Times New Roman" w:hAnsi="Times New Roman"/>
          <w:color w:val="auto"/>
          <w:sz w:val="28"/>
          <w:szCs w:val="28"/>
        </w:rPr>
        <w:t>2. Цели и задачи, сроки и этапы реализации подпрограммы</w:t>
      </w:r>
    </w:p>
    <w:bookmarkEnd w:id="20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Цель подпрограммы - повышение качества и доступности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сферы культуры для всех категорий потребителей.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>Для достижения цели подпрограммы необходимо решить следующие задачи: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создание условий для свободного и оперативного доступа к информационным ресурсам и знаниям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культуры;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сохранение и предотвращение утраты культурного наследия Кубани;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сохранение и развитие художественно-эстетического образования и кадрового потенциала в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учреждениях культуры и искусства</w:t>
      </w:r>
      <w:r>
        <w:rPr>
          <w:sz w:val="28"/>
          <w:szCs w:val="28"/>
        </w:rPr>
        <w:t>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Сроки реализации подпрограммы: 201</w:t>
      </w:r>
      <w:r w:rsidR="0013024E">
        <w:rPr>
          <w:sz w:val="28"/>
          <w:szCs w:val="28"/>
        </w:rPr>
        <w:t>8 - 2020</w:t>
      </w:r>
      <w:r w:rsidRPr="009610B1">
        <w:rPr>
          <w:sz w:val="28"/>
          <w:szCs w:val="28"/>
        </w:rPr>
        <w:t> годы.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1" w:name="sub_305"/>
      <w:r w:rsidRPr="009610B1">
        <w:rPr>
          <w:rFonts w:ascii="Times New Roman" w:hAnsi="Times New Roman"/>
          <w:color w:val="auto"/>
          <w:sz w:val="28"/>
          <w:szCs w:val="28"/>
        </w:rPr>
        <w:t>3. Перечень мероприятий подпрограммы</w:t>
      </w:r>
    </w:p>
    <w:bookmarkEnd w:id="21"/>
    <w:p w:rsidR="004563C5" w:rsidRDefault="004563C5" w:rsidP="00456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9610B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610B1">
        <w:rPr>
          <w:sz w:val="28"/>
          <w:szCs w:val="28"/>
        </w:rPr>
        <w:t xml:space="preserve"> по осн</w:t>
      </w:r>
      <w:r>
        <w:rPr>
          <w:sz w:val="28"/>
          <w:szCs w:val="28"/>
        </w:rPr>
        <w:t>овным направлениям подпрограммы: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</w:p>
    <w:tbl>
      <w:tblPr>
        <w:tblW w:w="554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276"/>
        <w:gridCol w:w="1417"/>
        <w:gridCol w:w="1134"/>
        <w:gridCol w:w="1134"/>
        <w:gridCol w:w="1134"/>
        <w:gridCol w:w="1844"/>
      </w:tblGrid>
      <w:tr w:rsidR="004563C5" w:rsidRPr="00193BA5" w:rsidTr="00C4152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№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3BA5">
              <w:rPr>
                <w:rFonts w:ascii="Times New Roman" w:hAnsi="Times New Roman" w:cs="Times New Roman"/>
              </w:rPr>
              <w:t>п</w:t>
            </w:r>
            <w:proofErr w:type="gramEnd"/>
            <w:r w:rsidRPr="00193B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Объем фи</w:t>
            </w:r>
            <w:r>
              <w:rPr>
                <w:rFonts w:ascii="Times New Roman" w:hAnsi="Times New Roman" w:cs="Times New Roman"/>
              </w:rPr>
              <w:t>нансирования, всего (тыс. руб.</w:t>
            </w:r>
            <w:r w:rsidRPr="00193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В том числе (тыс. рублей)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193BA5">
              <w:rPr>
                <w:rFonts w:ascii="Times New Roman" w:hAnsi="Times New Roman" w:cs="Times New Roman"/>
              </w:rPr>
              <w:t xml:space="preserve">заказчик, получатель субсидий </w:t>
            </w:r>
          </w:p>
        </w:tc>
      </w:tr>
      <w:tr w:rsidR="004563C5" w:rsidRPr="00193BA5" w:rsidTr="00C4152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563C5" w:rsidRPr="00193BA5" w:rsidTr="00C415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8</w:t>
            </w:r>
          </w:p>
        </w:tc>
      </w:tr>
      <w:tr w:rsidR="004563C5" w:rsidRPr="00193BA5" w:rsidTr="00C415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 w:rsidR="0085035E">
              <w:rPr>
                <w:rFonts w:ascii="Times New Roman" w:hAnsi="Times New Roman" w:cs="Times New Roman"/>
              </w:rPr>
              <w:t>МК</w:t>
            </w:r>
            <w:r>
              <w:rPr>
                <w:rFonts w:ascii="Times New Roman" w:hAnsi="Times New Roman" w:cs="Times New Roman"/>
              </w:rPr>
              <w:t>УК «</w:t>
            </w:r>
            <w:proofErr w:type="gramStart"/>
            <w:r>
              <w:rPr>
                <w:rFonts w:ascii="Times New Roman" w:hAnsi="Times New Roman" w:cs="Times New Roman"/>
              </w:rPr>
              <w:t>Мингрельский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КДЦ»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452D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44FD">
              <w:rPr>
                <w:rFonts w:ascii="Times New Roman" w:hAnsi="Times New Roman" w:cs="Times New Roman"/>
              </w:rPr>
              <w:t>120</w:t>
            </w:r>
            <w:r w:rsidR="005A5962">
              <w:rPr>
                <w:rFonts w:ascii="Times New Roman" w:hAnsi="Times New Roman" w:cs="Times New Roman"/>
              </w:rPr>
              <w:t>32</w:t>
            </w:r>
            <w:r w:rsidR="00452DEB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C0608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</w:t>
            </w:r>
            <w:r w:rsidR="00C415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2DE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9644FD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A5962">
              <w:rPr>
                <w:rFonts w:ascii="Times New Roman" w:hAnsi="Times New Roman" w:cs="Times New Roman"/>
              </w:rPr>
              <w:t>87</w:t>
            </w:r>
            <w:r w:rsidR="007241C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85035E" w:rsidP="00850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4563C5" w:rsidRPr="00F91EF6">
              <w:rPr>
                <w:rFonts w:ascii="Times New Roman" w:hAnsi="Times New Roman" w:cs="Times New Roman"/>
              </w:rPr>
              <w:t>УК «Мингрельский КДЦ»</w:t>
            </w:r>
            <w:r w:rsidR="00C060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DAB" w:rsidRPr="00193BA5" w:rsidTr="00C4152E">
        <w:trPr>
          <w:trHeight w:val="32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4DAB" w:rsidRPr="00193BA5" w:rsidRDefault="00504DA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AB" w:rsidRPr="008762B0" w:rsidRDefault="00504DAB" w:rsidP="002A22B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8762B0">
              <w:rPr>
                <w:rFonts w:ascii="Times New Roman" w:hAnsi="Times New Roman" w:cs="Times New Roman"/>
                <w:bCs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</w:t>
            </w:r>
            <w:r w:rsidRPr="008762B0">
              <w:rPr>
                <w:rFonts w:ascii="Times New Roman" w:hAnsi="Times New Roman" w:cs="Times New Roman"/>
                <w:bCs/>
              </w:rPr>
              <w:lastRenderedPageBreak/>
              <w:t>дохода от трудовой деятельности) по Краснодарскому краю</w:t>
            </w:r>
            <w:r w:rsidRPr="008762B0">
              <w:rPr>
                <w:rFonts w:ascii="Times New Roman" w:hAnsi="Times New Roman" w:cs="Times New Roman"/>
              </w:rPr>
              <w:t>, всего, в том числе: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Pr="00573D91" w:rsidRDefault="00504DAB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D91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573D91" w:rsidRDefault="007241C9" w:rsidP="004D5813">
            <w:pPr>
              <w:pStyle w:val="af"/>
              <w:jc w:val="both"/>
            </w:pPr>
            <w:r>
              <w:t>2150,9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573D91" w:rsidRDefault="005E4F11" w:rsidP="004D5813">
            <w:pPr>
              <w:pStyle w:val="af"/>
              <w:jc w:val="both"/>
            </w:pPr>
            <w:r w:rsidRPr="00573D91">
              <w:t>2150,9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573D91" w:rsidRDefault="007241C9" w:rsidP="004D5813">
            <w:pPr>
              <w:pStyle w:val="af"/>
              <w:ind w:firstLine="2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573D91" w:rsidRDefault="007241C9" w:rsidP="004D5813">
            <w:pPr>
              <w:pStyle w:val="af"/>
              <w:jc w:val="both"/>
            </w:pPr>
            <w:r>
              <w:t>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DAB" w:rsidRPr="008762B0" w:rsidRDefault="00504DAB" w:rsidP="00876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62B0">
              <w:rPr>
                <w:rFonts w:ascii="Times New Roman" w:hAnsi="Times New Roman" w:cs="Times New Roman"/>
              </w:rPr>
              <w:t>М</w:t>
            </w:r>
            <w:r w:rsidR="00833B11">
              <w:rPr>
                <w:rFonts w:ascii="Times New Roman" w:hAnsi="Times New Roman" w:cs="Times New Roman"/>
              </w:rPr>
              <w:t>К</w:t>
            </w:r>
            <w:r w:rsidRPr="008762B0">
              <w:rPr>
                <w:rFonts w:ascii="Times New Roman" w:hAnsi="Times New Roman" w:cs="Times New Roman"/>
              </w:rPr>
              <w:t>УК «Мингрельский КДЦ»</w:t>
            </w:r>
          </w:p>
          <w:p w:rsidR="0085035E" w:rsidRPr="00F91EF6" w:rsidRDefault="00504DAB" w:rsidP="00850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62B0">
              <w:rPr>
                <w:rFonts w:ascii="Times New Roman" w:hAnsi="Times New Roman" w:cs="Times New Roman"/>
              </w:rPr>
              <w:t>«Мингрельская библиотека»</w:t>
            </w:r>
            <w:r w:rsidR="00C0608C" w:rsidRPr="008762B0">
              <w:rPr>
                <w:rFonts w:ascii="Times New Roman" w:hAnsi="Times New Roman" w:cs="Times New Roman"/>
              </w:rPr>
              <w:t xml:space="preserve"> </w:t>
            </w:r>
          </w:p>
          <w:p w:rsidR="00504DAB" w:rsidRPr="00F91EF6" w:rsidRDefault="00504DAB" w:rsidP="00C0608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DAB" w:rsidRPr="00193BA5" w:rsidTr="00C4152E">
        <w:trPr>
          <w:trHeight w:val="25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4DAB" w:rsidRDefault="00504DA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Pr="008762B0" w:rsidRDefault="00504DAB" w:rsidP="002A22B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Pr="00573D91" w:rsidRDefault="00504DAB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D9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573D91" w:rsidRDefault="007241C9" w:rsidP="00D56431">
            <w:pPr>
              <w:pStyle w:val="af"/>
              <w:jc w:val="both"/>
            </w:pPr>
            <w:r>
              <w:t>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573D91" w:rsidRDefault="005E4F11" w:rsidP="00232C59">
            <w:pPr>
              <w:pStyle w:val="af"/>
              <w:jc w:val="both"/>
            </w:pPr>
            <w:r w:rsidRPr="00573D91">
              <w:t>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573D91" w:rsidRDefault="007241C9" w:rsidP="00232C59">
            <w:pPr>
              <w:pStyle w:val="af"/>
              <w:ind w:firstLine="2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573D91" w:rsidRDefault="007241C9" w:rsidP="00232C59">
            <w:pPr>
              <w:pStyle w:val="af"/>
              <w:jc w:val="both"/>
            </w:pPr>
            <w:r>
              <w:t>0,0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4DAB" w:rsidRPr="008762B0" w:rsidRDefault="00504DAB" w:rsidP="008762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DAB" w:rsidRPr="00193BA5" w:rsidTr="00C4152E">
        <w:trPr>
          <w:trHeight w:val="198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4DAB" w:rsidRDefault="00504DA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AB" w:rsidRPr="001B590E" w:rsidRDefault="00504DAB" w:rsidP="001B590E">
            <w:r>
              <w:t>П</w:t>
            </w:r>
            <w:r w:rsidRPr="000E44E6">
              <w:t xml:space="preserve">оэтапное повышение </w:t>
            </w:r>
            <w:r w:rsidRPr="000E44E6">
              <w:rPr>
                <w:bCs/>
              </w:rPr>
              <w:t>уровня средней заработной платы работников муниципальных учреждений отрасли культуры, искусства и кинематографии</w:t>
            </w:r>
          </w:p>
          <w:p w:rsidR="00504DAB" w:rsidRPr="001B590E" w:rsidRDefault="00504DAB" w:rsidP="002A22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Default="00504DAB" w:rsidP="002A22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7241C9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573D91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85035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7241C9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DAB" w:rsidRPr="00C4152E" w:rsidRDefault="0085035E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504DAB" w:rsidRPr="00C4152E">
              <w:rPr>
                <w:rFonts w:ascii="Times New Roman" w:hAnsi="Times New Roman" w:cs="Times New Roman"/>
              </w:rPr>
              <w:t>УК «Мингрельский КДЦ»</w:t>
            </w:r>
          </w:p>
          <w:p w:rsidR="0085035E" w:rsidRPr="00720EC7" w:rsidRDefault="00504DAB" w:rsidP="0085035E">
            <w:pPr>
              <w:pStyle w:val="a5"/>
              <w:jc w:val="center"/>
            </w:pPr>
            <w:r w:rsidRPr="00C4152E">
              <w:rPr>
                <w:rFonts w:ascii="Times New Roman" w:hAnsi="Times New Roman" w:cs="Times New Roman"/>
              </w:rPr>
              <w:t>«Мингрельская библиотека»</w:t>
            </w:r>
            <w:r w:rsidR="00C4152E" w:rsidRPr="00C4152E">
              <w:rPr>
                <w:rFonts w:ascii="Times New Roman" w:hAnsi="Times New Roman" w:cs="Times New Roman"/>
              </w:rPr>
              <w:t xml:space="preserve"> </w:t>
            </w:r>
          </w:p>
          <w:p w:rsidR="00504DAB" w:rsidRPr="00720EC7" w:rsidRDefault="00504DAB" w:rsidP="00C4152E">
            <w:pPr>
              <w:rPr>
                <w:lang w:eastAsia="ru-RU"/>
              </w:rPr>
            </w:pPr>
          </w:p>
        </w:tc>
      </w:tr>
      <w:tr w:rsidR="00504DAB" w:rsidRPr="00193BA5" w:rsidTr="00C4152E">
        <w:trPr>
          <w:trHeight w:val="159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04DAB" w:rsidRDefault="00504DA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Default="00504DAB" w:rsidP="001B59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Default="00504DAB" w:rsidP="00232C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7241C9" w:rsidP="00232C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573D91" w:rsidP="00232C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85035E" w:rsidP="00232C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7241C9" w:rsidP="00232C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4DAB" w:rsidRPr="00F91EF6" w:rsidRDefault="00504DAB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DAB" w:rsidRPr="00193BA5" w:rsidTr="00C4152E">
        <w:trPr>
          <w:trHeight w:val="16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04DAB" w:rsidRDefault="00504DA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AB" w:rsidRPr="001B590E" w:rsidRDefault="00504DAB" w:rsidP="001B590E">
            <w:r>
              <w:t xml:space="preserve"> О</w:t>
            </w:r>
            <w:r w:rsidRPr="000E44E6">
              <w:t>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Default="00504DAB" w:rsidP="002A22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7241C9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573D91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85035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7241C9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DAB" w:rsidRPr="00C4152E" w:rsidRDefault="0085035E" w:rsidP="004246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504DAB" w:rsidRPr="00C4152E">
              <w:rPr>
                <w:rFonts w:ascii="Times New Roman" w:hAnsi="Times New Roman" w:cs="Times New Roman"/>
              </w:rPr>
              <w:t>УК «Мингрельский КДЦ»</w:t>
            </w:r>
          </w:p>
          <w:p w:rsidR="0085035E" w:rsidRPr="00720EC7" w:rsidRDefault="00504DAB" w:rsidP="0085035E">
            <w:pPr>
              <w:pStyle w:val="a5"/>
              <w:jc w:val="center"/>
            </w:pPr>
            <w:r w:rsidRPr="00C4152E">
              <w:rPr>
                <w:rFonts w:ascii="Times New Roman" w:hAnsi="Times New Roman" w:cs="Times New Roman"/>
              </w:rPr>
              <w:t>«Мингрельская библиотека»</w:t>
            </w:r>
            <w:r w:rsidR="00C4152E" w:rsidRPr="00C4152E">
              <w:rPr>
                <w:rFonts w:ascii="Times New Roman" w:hAnsi="Times New Roman" w:cs="Times New Roman"/>
              </w:rPr>
              <w:t xml:space="preserve">  </w:t>
            </w:r>
          </w:p>
          <w:p w:rsidR="00504DAB" w:rsidRPr="00720EC7" w:rsidRDefault="00504DAB" w:rsidP="00C4152E">
            <w:pPr>
              <w:rPr>
                <w:lang w:eastAsia="ru-RU"/>
              </w:rPr>
            </w:pPr>
          </w:p>
        </w:tc>
      </w:tr>
      <w:tr w:rsidR="00504DAB" w:rsidRPr="00193BA5" w:rsidTr="00C4152E">
        <w:trPr>
          <w:trHeight w:val="115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4DAB" w:rsidRDefault="00504DA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Default="00504DAB" w:rsidP="001B59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Default="00504DAB" w:rsidP="002A22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7241C9" w:rsidP="007241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504DA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85035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7241C9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4DAB" w:rsidRPr="00F91EF6" w:rsidRDefault="00504DAB" w:rsidP="0042461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DAB" w:rsidRPr="00193BA5" w:rsidTr="00C415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Pr="00193BA5" w:rsidRDefault="00504DA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Pr="00193BA5" w:rsidRDefault="00504DAB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 w:rsidR="0085035E">
              <w:rPr>
                <w:rFonts w:ascii="Times New Roman" w:hAnsi="Times New Roman" w:cs="Times New Roman"/>
              </w:rPr>
              <w:t>МК</w:t>
            </w:r>
            <w:r>
              <w:rPr>
                <w:rFonts w:ascii="Times New Roman" w:hAnsi="Times New Roman" w:cs="Times New Roman"/>
              </w:rPr>
              <w:t xml:space="preserve">УК «Мингрельская библиотека»»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Pr="00193BA5" w:rsidRDefault="00504DAB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E85A82" w:rsidRDefault="002157CD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9644FD">
              <w:rPr>
                <w:rFonts w:ascii="Times New Roman" w:hAnsi="Times New Roman" w:cs="Times New Roman"/>
              </w:rPr>
              <w:t>6</w:t>
            </w:r>
            <w:r w:rsidR="004335D8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C134D1" w:rsidRDefault="00C4152E" w:rsidP="002A22BB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E85A82" w:rsidRDefault="00452DE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Pr="00E85A82" w:rsidRDefault="002157CD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9644FD">
              <w:rPr>
                <w:rFonts w:ascii="Times New Roman" w:hAnsi="Times New Roman" w:cs="Times New Roman"/>
              </w:rPr>
              <w:t>9</w:t>
            </w:r>
            <w:r w:rsidR="007241C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AB" w:rsidRPr="00193BA5" w:rsidRDefault="0085035E" w:rsidP="00850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504DAB">
              <w:rPr>
                <w:rFonts w:ascii="Times New Roman" w:hAnsi="Times New Roman" w:cs="Times New Roman"/>
              </w:rPr>
              <w:t>УК «Мингрельская библиотека»</w:t>
            </w:r>
            <w:r w:rsidR="00C415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DAB" w:rsidRPr="00193BA5" w:rsidTr="00C415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Default="00504DA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Pr="00193BA5" w:rsidRDefault="00504DAB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>МКУ «ЦБ Мингрельского сельского поселения»»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B" w:rsidRDefault="00504DAB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452DE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3D7702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829"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452DE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AB" w:rsidRDefault="007241C9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AB" w:rsidRDefault="00504DAB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 Мингрельского сельского поселения»»</w:t>
            </w:r>
          </w:p>
        </w:tc>
      </w:tr>
      <w:tr w:rsidR="006F0A0C" w:rsidRPr="00193BA5" w:rsidTr="00C4152E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0C" w:rsidRPr="00193BA5" w:rsidRDefault="00FF0774" w:rsidP="002A22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поощрение</w:t>
            </w:r>
            <w:r w:rsidR="006F0A0C">
              <w:rPr>
                <w:rFonts w:ascii="Times New Roman" w:hAnsi="Times New Roman" w:cs="Times New Roman"/>
              </w:rPr>
              <w:t xml:space="preserve"> лучшим муниципальным учреждениям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C" w:rsidRDefault="006F0A0C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152E" w:rsidRPr="00C4152E" w:rsidRDefault="006F0A0C" w:rsidP="00C415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1EF6">
              <w:rPr>
                <w:rFonts w:ascii="Times New Roman" w:hAnsi="Times New Roman" w:cs="Times New Roman"/>
              </w:rPr>
              <w:t>МБУК «Мингрельский КДЦ»</w:t>
            </w:r>
            <w:r w:rsidR="00C4152E" w:rsidRPr="00C4152E">
              <w:rPr>
                <w:rFonts w:ascii="Times New Roman" w:hAnsi="Times New Roman" w:cs="Times New Roman"/>
              </w:rPr>
              <w:t xml:space="preserve"> с 01.01.2019г. МКУК «Мингрельский КДЦ»</w:t>
            </w:r>
          </w:p>
          <w:p w:rsidR="006F0A0C" w:rsidRDefault="006F0A0C" w:rsidP="006F0A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F0A0C" w:rsidRDefault="006F0A0C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F0A0C" w:rsidRPr="006F0A0C" w:rsidRDefault="006F0A0C" w:rsidP="006F0A0C">
            <w:pPr>
              <w:rPr>
                <w:lang w:eastAsia="ru-RU"/>
              </w:rPr>
            </w:pPr>
          </w:p>
        </w:tc>
      </w:tr>
      <w:tr w:rsidR="006F0A0C" w:rsidRPr="00193BA5" w:rsidTr="00C4152E">
        <w:trPr>
          <w:trHeight w:val="6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0C" w:rsidRDefault="006F0A0C" w:rsidP="002A22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C" w:rsidRDefault="006F0A0C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F0A0C" w:rsidRPr="00F91EF6" w:rsidRDefault="006F0A0C" w:rsidP="006F0A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0C" w:rsidRPr="00193BA5" w:rsidTr="00C4152E">
        <w:trPr>
          <w:trHeight w:val="51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C" w:rsidRDefault="006F0A0C" w:rsidP="002A22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C" w:rsidRDefault="006F0A0C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0A0C" w:rsidRPr="00F91EF6" w:rsidRDefault="006F0A0C" w:rsidP="006F0A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0C" w:rsidRPr="00193BA5" w:rsidTr="00C4152E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0C" w:rsidRDefault="00FF0774" w:rsidP="002A22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Денежное поощрение </w:t>
            </w:r>
            <w:r w:rsidR="006F0A0C">
              <w:rPr>
                <w:rFonts w:ascii="Times New Roman" w:hAnsi="Times New Roman" w:cs="Times New Roman"/>
              </w:rPr>
              <w:t xml:space="preserve">лучшим работникам  </w:t>
            </w:r>
            <w:proofErr w:type="gramStart"/>
            <w:r w:rsidR="006F0A0C">
              <w:rPr>
                <w:rFonts w:ascii="Times New Roman" w:hAnsi="Times New Roman" w:cs="Times New Roman"/>
              </w:rPr>
              <w:t>лучших</w:t>
            </w:r>
            <w:proofErr w:type="gramEnd"/>
            <w:r w:rsidR="006F0A0C">
              <w:rPr>
                <w:rFonts w:ascii="Times New Roman" w:hAnsi="Times New Roman" w:cs="Times New Roman"/>
              </w:rPr>
              <w:t xml:space="preserve"> муниципальным учреждениям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C" w:rsidRDefault="006F0A0C" w:rsidP="001E19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152E" w:rsidRPr="00C4152E" w:rsidRDefault="006F0A0C" w:rsidP="00C415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1EF6">
              <w:rPr>
                <w:rFonts w:ascii="Times New Roman" w:hAnsi="Times New Roman" w:cs="Times New Roman"/>
              </w:rPr>
              <w:t>МБУК «Мингрельский КДЦ»</w:t>
            </w:r>
            <w:r w:rsidR="00C4152E" w:rsidRPr="00C4152E">
              <w:rPr>
                <w:rFonts w:ascii="Times New Roman" w:hAnsi="Times New Roman" w:cs="Times New Roman"/>
              </w:rPr>
              <w:t xml:space="preserve"> с 01.01.2019г. МКУК «Мингрельский КДЦ»</w:t>
            </w:r>
          </w:p>
          <w:p w:rsidR="006F0A0C" w:rsidRDefault="006F0A0C" w:rsidP="006F0A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F0A0C" w:rsidRDefault="006F0A0C" w:rsidP="006F0A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F0A0C" w:rsidRPr="00F91EF6" w:rsidRDefault="006F0A0C" w:rsidP="006F0A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0C" w:rsidRPr="00193BA5" w:rsidTr="00C4152E">
        <w:trPr>
          <w:trHeight w:val="7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0C" w:rsidRDefault="006F0A0C" w:rsidP="002A22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C" w:rsidRDefault="006F0A0C" w:rsidP="001E19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F0A0C" w:rsidRPr="00F91EF6" w:rsidRDefault="006F0A0C" w:rsidP="006F0A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0C" w:rsidRPr="00193BA5" w:rsidTr="00C4152E">
        <w:trPr>
          <w:trHeight w:val="85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C" w:rsidRDefault="006F0A0C" w:rsidP="002A22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C" w:rsidRDefault="006F0A0C" w:rsidP="001E19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Default="006F0A0C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0A0C" w:rsidRPr="00F91EF6" w:rsidRDefault="006F0A0C" w:rsidP="006F0A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0C" w:rsidRPr="000D6D4F" w:rsidTr="00C415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C" w:rsidRPr="000D6D4F" w:rsidRDefault="006F0A0C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C" w:rsidRPr="000D6D4F" w:rsidRDefault="006F0A0C" w:rsidP="002A22BB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C" w:rsidRPr="000D6D4F" w:rsidRDefault="006F0A0C" w:rsidP="002A22B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Pr="00F3045C" w:rsidRDefault="009644FD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23055</w:t>
            </w:r>
            <w:r w:rsidR="00452DEB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Pr="00F3045C" w:rsidRDefault="0044544C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A6280">
              <w:rPr>
                <w:rFonts w:ascii="Times New Roman" w:hAnsi="Times New Roman" w:cs="Times New Roman"/>
                <w:b/>
              </w:rPr>
              <w:t>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Pr="00E85A82" w:rsidRDefault="00452DEB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0C" w:rsidRPr="00E85A82" w:rsidRDefault="009644FD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7550</w:t>
            </w:r>
            <w:r w:rsidR="007241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A0C" w:rsidRPr="000D6D4F" w:rsidRDefault="006F0A0C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4563C5" w:rsidRPr="009610B1" w:rsidRDefault="004563C5" w:rsidP="004563C5">
      <w:pPr>
        <w:jc w:val="both"/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2" w:name="sub_405"/>
      <w:r w:rsidRPr="009610B1">
        <w:rPr>
          <w:rFonts w:ascii="Times New Roman" w:hAnsi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bookmarkStart w:id="23" w:name="sub_410"/>
      <w:bookmarkEnd w:id="22"/>
      <w:r w:rsidRPr="009610B1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 xml:space="preserve">местного </w:t>
      </w:r>
      <w:r w:rsidRPr="009610B1">
        <w:rPr>
          <w:sz w:val="28"/>
          <w:szCs w:val="28"/>
        </w:rPr>
        <w:t>бюджета.</w:t>
      </w:r>
    </w:p>
    <w:bookmarkEnd w:id="23"/>
    <w:p w:rsidR="004563C5" w:rsidRPr="00957F5C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Общий объем финансирования подпрограммы составляет</w:t>
      </w:r>
      <w:r>
        <w:rPr>
          <w:sz w:val="28"/>
          <w:szCs w:val="28"/>
        </w:rPr>
        <w:t> </w:t>
      </w:r>
      <w:r w:rsidR="009644FD">
        <w:rPr>
          <w:sz w:val="28"/>
          <w:szCs w:val="28"/>
        </w:rPr>
        <w:t>23055</w:t>
      </w:r>
      <w:r w:rsidR="00015CF9">
        <w:rPr>
          <w:sz w:val="28"/>
          <w:szCs w:val="28"/>
        </w:rPr>
        <w:t>,2</w:t>
      </w:r>
      <w:r w:rsidR="00B2398E">
        <w:rPr>
          <w:sz w:val="28"/>
          <w:szCs w:val="28"/>
        </w:rPr>
        <w:t xml:space="preserve"> </w:t>
      </w:r>
      <w:r w:rsidRPr="00957F5C">
        <w:rPr>
          <w:sz w:val="28"/>
          <w:szCs w:val="28"/>
        </w:rPr>
        <w:t>тыс. рублей, из них по годам:</w:t>
      </w:r>
    </w:p>
    <w:p w:rsidR="004563C5" w:rsidRPr="00957F5C" w:rsidRDefault="0013024E" w:rsidP="004563C5">
      <w:pPr>
        <w:ind w:firstLine="709"/>
        <w:rPr>
          <w:sz w:val="28"/>
          <w:szCs w:val="28"/>
        </w:rPr>
      </w:pPr>
      <w:r w:rsidRPr="00957F5C">
        <w:rPr>
          <w:sz w:val="28"/>
          <w:szCs w:val="28"/>
        </w:rPr>
        <w:t>2018</w:t>
      </w:r>
      <w:r w:rsidR="008363F4">
        <w:rPr>
          <w:sz w:val="28"/>
          <w:szCs w:val="28"/>
        </w:rPr>
        <w:t> год – </w:t>
      </w:r>
      <w:r w:rsidR="001A6280">
        <w:rPr>
          <w:sz w:val="28"/>
          <w:szCs w:val="28"/>
        </w:rPr>
        <w:t>8251,9</w:t>
      </w:r>
      <w:r w:rsidR="004563C5" w:rsidRPr="00957F5C">
        <w:rPr>
          <w:sz w:val="28"/>
          <w:szCs w:val="28"/>
        </w:rPr>
        <w:t>тыс. рублей;</w:t>
      </w:r>
    </w:p>
    <w:p w:rsidR="004563C5" w:rsidRPr="00957F5C" w:rsidRDefault="0013024E" w:rsidP="004563C5">
      <w:pPr>
        <w:ind w:firstLine="709"/>
        <w:rPr>
          <w:sz w:val="28"/>
          <w:szCs w:val="28"/>
        </w:rPr>
      </w:pPr>
      <w:r w:rsidRPr="00957F5C">
        <w:rPr>
          <w:sz w:val="28"/>
          <w:szCs w:val="28"/>
        </w:rPr>
        <w:t>2019</w:t>
      </w:r>
      <w:r w:rsidR="00A104D7">
        <w:rPr>
          <w:sz w:val="28"/>
          <w:szCs w:val="28"/>
        </w:rPr>
        <w:t xml:space="preserve"> год –</w:t>
      </w:r>
      <w:r w:rsidR="00015CF9">
        <w:rPr>
          <w:sz w:val="28"/>
          <w:szCs w:val="28"/>
        </w:rPr>
        <w:t>7253,3</w:t>
      </w:r>
      <w:r w:rsidR="004563C5" w:rsidRPr="00957F5C">
        <w:rPr>
          <w:sz w:val="28"/>
          <w:szCs w:val="28"/>
        </w:rPr>
        <w:t xml:space="preserve"> тыс. рублей;</w:t>
      </w:r>
    </w:p>
    <w:p w:rsidR="004563C5" w:rsidRPr="009610B1" w:rsidRDefault="0013024E" w:rsidP="004563C5">
      <w:pPr>
        <w:ind w:firstLine="709"/>
        <w:rPr>
          <w:sz w:val="28"/>
          <w:szCs w:val="28"/>
        </w:rPr>
      </w:pPr>
      <w:r w:rsidRPr="00957F5C">
        <w:rPr>
          <w:sz w:val="28"/>
          <w:szCs w:val="28"/>
        </w:rPr>
        <w:t>2020</w:t>
      </w:r>
      <w:r w:rsidR="009644FD">
        <w:rPr>
          <w:sz w:val="28"/>
          <w:szCs w:val="28"/>
        </w:rPr>
        <w:t> год – 7550</w:t>
      </w:r>
      <w:r w:rsidR="007241C9">
        <w:rPr>
          <w:sz w:val="28"/>
          <w:szCs w:val="28"/>
        </w:rPr>
        <w:t>,0</w:t>
      </w:r>
      <w:r w:rsidR="004563C5" w:rsidRPr="00957F5C">
        <w:rPr>
          <w:sz w:val="28"/>
          <w:szCs w:val="28"/>
        </w:rPr>
        <w:t xml:space="preserve">  тыс. рублей.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4" w:name="sub_505"/>
      <w:r w:rsidRPr="009610B1">
        <w:rPr>
          <w:rFonts w:ascii="Times New Roman" w:hAnsi="Times New Roman"/>
          <w:color w:val="auto"/>
          <w:sz w:val="28"/>
          <w:szCs w:val="28"/>
        </w:rPr>
        <w:t>5. Оценка социально-экономической эффективности подпрограммы</w:t>
      </w:r>
    </w:p>
    <w:bookmarkEnd w:id="24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Предполагаемыми результатами реализации подпрограммы являются: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уровня и качества жизни населения </w:t>
      </w:r>
      <w:r>
        <w:rPr>
          <w:sz w:val="28"/>
          <w:szCs w:val="28"/>
        </w:rPr>
        <w:t>Мингрельского   сельского поселения</w:t>
      </w:r>
      <w:r w:rsidRPr="009610B1">
        <w:rPr>
          <w:sz w:val="28"/>
          <w:szCs w:val="28"/>
        </w:rPr>
        <w:t xml:space="preserve"> за счет увеличения доступности культурного продукта, предоставляемого </w:t>
      </w:r>
      <w:r>
        <w:rPr>
          <w:sz w:val="28"/>
          <w:szCs w:val="28"/>
        </w:rPr>
        <w:t>муниципальными</w:t>
      </w:r>
      <w:r w:rsidRPr="009610B1">
        <w:rPr>
          <w:sz w:val="28"/>
          <w:szCs w:val="28"/>
        </w:rPr>
        <w:t xml:space="preserve"> учреждениями сферы культуры;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качества и расширение спектра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в сфере культуры, в том числе путем информатизации отрасли;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эффективности и результативности бюджетных расходов на оказание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в сфере культуры;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социальной активности жителей </w:t>
      </w:r>
      <w:r>
        <w:rPr>
          <w:sz w:val="28"/>
          <w:szCs w:val="28"/>
        </w:rPr>
        <w:t>Мингрельского   сельского поселения</w:t>
      </w:r>
      <w:r w:rsidRPr="009610B1">
        <w:rPr>
          <w:sz w:val="28"/>
          <w:szCs w:val="28"/>
        </w:rPr>
        <w:t xml:space="preserve">, вовлечение населения в процесс создания культурного продукта и формировании комфортной среды жизнедеятельности населенных пунктов </w:t>
      </w:r>
      <w:r>
        <w:rPr>
          <w:sz w:val="28"/>
          <w:szCs w:val="28"/>
        </w:rPr>
        <w:t>поселения</w:t>
      </w:r>
      <w:r w:rsidRPr="009610B1">
        <w:rPr>
          <w:sz w:val="28"/>
          <w:szCs w:val="28"/>
        </w:rPr>
        <w:t>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увеличение интеграции культуры и искусства </w:t>
      </w:r>
      <w:r>
        <w:rPr>
          <w:sz w:val="28"/>
          <w:szCs w:val="28"/>
        </w:rPr>
        <w:t>поселения</w:t>
      </w:r>
      <w:r w:rsidRPr="009610B1">
        <w:rPr>
          <w:sz w:val="28"/>
          <w:szCs w:val="28"/>
        </w:rPr>
        <w:t xml:space="preserve"> в российское и мировое культурное пространство, популяризация территории </w:t>
      </w:r>
      <w:r>
        <w:rPr>
          <w:sz w:val="28"/>
          <w:szCs w:val="28"/>
        </w:rPr>
        <w:t>поселения</w:t>
      </w:r>
      <w:r w:rsidRPr="009610B1">
        <w:rPr>
          <w:sz w:val="28"/>
          <w:szCs w:val="28"/>
        </w:rPr>
        <w:t xml:space="preserve"> во внутреннем и внешнем культурно-туристическом пространстве;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увеличение средней заработной платы работников отрасли "Культура, искусство и кинематография", повышение престижности и привлекательности профессий в сфере культуры.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5" w:name="sub_705"/>
      <w:r>
        <w:rPr>
          <w:rFonts w:ascii="Times New Roman" w:hAnsi="Times New Roman"/>
          <w:color w:val="auto"/>
          <w:sz w:val="28"/>
          <w:szCs w:val="28"/>
        </w:rPr>
        <w:t>6</w:t>
      </w:r>
      <w:r w:rsidRPr="009610B1">
        <w:rPr>
          <w:rFonts w:ascii="Times New Roman" w:hAnsi="Times New Roman"/>
          <w:color w:val="auto"/>
          <w:sz w:val="28"/>
          <w:szCs w:val="28"/>
        </w:rPr>
        <w:t>. Механизм реализации подпрограммы</w:t>
      </w:r>
    </w:p>
    <w:bookmarkEnd w:id="25"/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lastRenderedPageBreak/>
        <w:t xml:space="preserve">Текущее управление осуществляет координатор подпрограммы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дминистрация Мингрельского   сельского поселения</w:t>
      </w:r>
      <w:r w:rsidRPr="00962372">
        <w:rPr>
          <w:sz w:val="28"/>
          <w:szCs w:val="28"/>
        </w:rPr>
        <w:t>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Ответственными исполнителями мероприятий подпрограммы являются </w:t>
      </w:r>
      <w:r>
        <w:rPr>
          <w:sz w:val="28"/>
          <w:szCs w:val="28"/>
        </w:rPr>
        <w:t xml:space="preserve">муниципальные учреждения </w:t>
      </w:r>
      <w:r w:rsidRPr="00962372">
        <w:rPr>
          <w:sz w:val="28"/>
          <w:szCs w:val="28"/>
        </w:rPr>
        <w:t xml:space="preserve">(далее - Исполнители). Исполнители несут ответственность за своевременную и полную реализацию </w:t>
      </w:r>
      <w:r>
        <w:rPr>
          <w:sz w:val="28"/>
          <w:szCs w:val="28"/>
        </w:rPr>
        <w:t>под</w:t>
      </w:r>
      <w:r w:rsidRPr="00962372">
        <w:rPr>
          <w:sz w:val="28"/>
          <w:szCs w:val="28"/>
        </w:rPr>
        <w:t>программных мероприятий и за достижение утверждённых значений целевых индикаторов подпрограммы.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Координатор подпрограммы: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осуществляет координацию деятельности подведомственных муниципальных учреждений </w:t>
      </w:r>
      <w:r>
        <w:rPr>
          <w:sz w:val="28"/>
          <w:szCs w:val="28"/>
        </w:rPr>
        <w:t>Мингрельского   сельского поселения</w:t>
      </w:r>
      <w:r w:rsidRPr="00962372">
        <w:rPr>
          <w:sz w:val="28"/>
          <w:szCs w:val="28"/>
        </w:rPr>
        <w:t>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осуществляет контроль за своевременной и полной реализацией </w:t>
      </w:r>
      <w:r>
        <w:rPr>
          <w:sz w:val="28"/>
          <w:szCs w:val="28"/>
        </w:rPr>
        <w:t>под</w:t>
      </w:r>
      <w:r w:rsidRPr="00962372">
        <w:rPr>
          <w:sz w:val="28"/>
          <w:szCs w:val="28"/>
        </w:rPr>
        <w:t>программных мероприятий;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организует информационную и разъяснительную работу, направленную на освеще</w:t>
      </w:r>
      <w:r>
        <w:rPr>
          <w:sz w:val="28"/>
          <w:szCs w:val="28"/>
        </w:rPr>
        <w:t>ние целей и задач подпрограммы</w:t>
      </w:r>
      <w:r w:rsidRPr="00962372">
        <w:rPr>
          <w:sz w:val="28"/>
          <w:szCs w:val="28"/>
        </w:rPr>
        <w:t>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Координатор в процессе реализации подпрограммы: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заключает в установленном порядке </w:t>
      </w:r>
      <w:r>
        <w:rPr>
          <w:sz w:val="28"/>
          <w:szCs w:val="28"/>
        </w:rPr>
        <w:t>соглашения</w:t>
      </w:r>
      <w:r w:rsidRPr="00962372">
        <w:rPr>
          <w:sz w:val="28"/>
          <w:szCs w:val="28"/>
        </w:rPr>
        <w:t xml:space="preserve"> с муниципальными бюджетными и автономными учреждениями;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несет ответственность за нецелевое использование бюджетных средств подпрограммы;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формирует бюджетные заявки на финансирование мероприятий подпрограммы.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муниципальным</w:t>
      </w:r>
      <w:r w:rsidRPr="00962372">
        <w:rPr>
          <w:sz w:val="28"/>
          <w:szCs w:val="28"/>
        </w:rPr>
        <w:t xml:space="preserve"> бюджетным и автономным учреждениям на выполнение </w:t>
      </w:r>
      <w:r>
        <w:rPr>
          <w:sz w:val="28"/>
          <w:szCs w:val="28"/>
        </w:rPr>
        <w:t>муниципального</w:t>
      </w:r>
      <w:r w:rsidRPr="00962372">
        <w:rPr>
          <w:sz w:val="28"/>
          <w:szCs w:val="28"/>
        </w:rPr>
        <w:t xml:space="preserve"> задания осуществляется координатором подпрограммы в порядке, установленном </w:t>
      </w:r>
      <w:hyperlink r:id="rId14" w:history="1">
        <w:r w:rsidRPr="0096237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962372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Мингрельского сельского поселения Абинского района</w:t>
      </w:r>
      <w:r w:rsidRPr="00962372">
        <w:rPr>
          <w:sz w:val="28"/>
          <w:szCs w:val="28"/>
        </w:rPr>
        <w:t>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bookmarkStart w:id="26" w:name="sub_70518"/>
      <w:r w:rsidRPr="00962372">
        <w:rPr>
          <w:sz w:val="28"/>
          <w:szCs w:val="28"/>
        </w:rPr>
        <w:t xml:space="preserve">Предоставление субсидии </w:t>
      </w:r>
      <w:r>
        <w:rPr>
          <w:sz w:val="28"/>
          <w:szCs w:val="28"/>
        </w:rPr>
        <w:t>муниципальным</w:t>
      </w:r>
      <w:r w:rsidRPr="00962372">
        <w:rPr>
          <w:sz w:val="28"/>
          <w:szCs w:val="28"/>
        </w:rPr>
        <w:t xml:space="preserve"> бюджетным и автономным учреждениям на приобретение оборудования и осуществление капитального ремонта осуществляется координатором подпрограммы в </w:t>
      </w:r>
      <w:hyperlink r:id="rId15" w:history="1">
        <w:r w:rsidRPr="00962372">
          <w:rPr>
            <w:rStyle w:val="a3"/>
            <w:color w:val="auto"/>
            <w:sz w:val="28"/>
            <w:szCs w:val="28"/>
          </w:rPr>
          <w:t>порядке</w:t>
        </w:r>
      </w:hyperlink>
      <w:r w:rsidRPr="00962372">
        <w:rPr>
          <w:sz w:val="28"/>
          <w:szCs w:val="28"/>
        </w:rPr>
        <w:t xml:space="preserve">, установленном </w:t>
      </w:r>
      <w:hyperlink r:id="rId16" w:history="1">
        <w:r w:rsidRPr="0096237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962372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Мингрельского сельского поселения Абинского района</w:t>
      </w:r>
      <w:r w:rsidRPr="00962372">
        <w:rPr>
          <w:sz w:val="28"/>
          <w:szCs w:val="28"/>
        </w:rPr>
        <w:t>.</w:t>
      </w:r>
    </w:p>
    <w:bookmarkEnd w:id="26"/>
    <w:p w:rsidR="004563C5" w:rsidRDefault="004563C5" w:rsidP="004563C5">
      <w:pPr>
        <w:ind w:firstLine="709"/>
        <w:rPr>
          <w:sz w:val="28"/>
          <w:szCs w:val="28"/>
        </w:rPr>
      </w:pPr>
    </w:p>
    <w:p w:rsidR="001E19F1" w:rsidRDefault="001E19F1" w:rsidP="004563C5">
      <w:pPr>
        <w:ind w:firstLine="709"/>
        <w:rPr>
          <w:sz w:val="28"/>
          <w:szCs w:val="28"/>
        </w:rPr>
      </w:pPr>
    </w:p>
    <w:p w:rsidR="001E19F1" w:rsidRDefault="001E19F1" w:rsidP="004563C5">
      <w:pPr>
        <w:ind w:firstLine="709"/>
        <w:rPr>
          <w:sz w:val="28"/>
          <w:szCs w:val="28"/>
        </w:rPr>
      </w:pPr>
    </w:p>
    <w:p w:rsidR="004563C5" w:rsidRDefault="004563C5" w:rsidP="001E19F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</w:t>
      </w:r>
      <w:proofErr w:type="spellStart"/>
      <w:r>
        <w:rPr>
          <w:sz w:val="28"/>
          <w:szCs w:val="28"/>
        </w:rPr>
        <w:t>О.А.Якобчук</w:t>
      </w:r>
      <w:proofErr w:type="spellEnd"/>
    </w:p>
    <w:p w:rsidR="001E19F1" w:rsidRDefault="001E19F1" w:rsidP="001E19F1">
      <w:pPr>
        <w:ind w:firstLine="709"/>
        <w:rPr>
          <w:sz w:val="28"/>
          <w:szCs w:val="28"/>
        </w:rPr>
      </w:pPr>
    </w:p>
    <w:p w:rsidR="001E19F1" w:rsidRDefault="001E19F1" w:rsidP="001E19F1">
      <w:pPr>
        <w:ind w:firstLine="709"/>
        <w:rPr>
          <w:sz w:val="28"/>
          <w:szCs w:val="28"/>
        </w:rPr>
      </w:pPr>
    </w:p>
    <w:p w:rsidR="001E19F1" w:rsidRDefault="001E19F1" w:rsidP="001E19F1">
      <w:pPr>
        <w:ind w:firstLine="709"/>
        <w:rPr>
          <w:sz w:val="28"/>
          <w:szCs w:val="28"/>
        </w:rPr>
      </w:pPr>
    </w:p>
    <w:p w:rsidR="001E19F1" w:rsidRDefault="001E19F1" w:rsidP="001E19F1">
      <w:pPr>
        <w:ind w:firstLine="709"/>
        <w:rPr>
          <w:sz w:val="28"/>
          <w:szCs w:val="28"/>
        </w:rPr>
      </w:pPr>
    </w:p>
    <w:p w:rsidR="001E19F1" w:rsidRDefault="001E19F1" w:rsidP="001E19F1">
      <w:pPr>
        <w:ind w:firstLine="709"/>
        <w:rPr>
          <w:sz w:val="28"/>
          <w:szCs w:val="28"/>
        </w:rPr>
      </w:pPr>
    </w:p>
    <w:p w:rsidR="001E19F1" w:rsidRDefault="001E19F1" w:rsidP="001E19F1">
      <w:pPr>
        <w:ind w:firstLine="709"/>
        <w:rPr>
          <w:sz w:val="28"/>
          <w:szCs w:val="28"/>
        </w:rPr>
      </w:pPr>
    </w:p>
    <w:p w:rsidR="001E19F1" w:rsidRDefault="001E19F1" w:rsidP="001E19F1">
      <w:pPr>
        <w:ind w:firstLine="709"/>
        <w:rPr>
          <w:sz w:val="28"/>
          <w:szCs w:val="28"/>
        </w:rPr>
      </w:pPr>
    </w:p>
    <w:p w:rsidR="001E19F1" w:rsidRPr="001E19F1" w:rsidRDefault="001E19F1" w:rsidP="001E19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1E19F1">
        <w:rPr>
          <w:sz w:val="28"/>
          <w:szCs w:val="28"/>
        </w:rPr>
        <w:t>№ 3</w:t>
      </w:r>
    </w:p>
    <w:p w:rsidR="001E19F1" w:rsidRPr="001E19F1" w:rsidRDefault="001E19F1" w:rsidP="001E19F1">
      <w:pPr>
        <w:ind w:firstLine="709"/>
        <w:jc w:val="right"/>
        <w:rPr>
          <w:bCs/>
          <w:sz w:val="28"/>
          <w:szCs w:val="28"/>
        </w:rPr>
      </w:pPr>
      <w:r w:rsidRPr="001E19F1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муниципальной программе</w:t>
      </w:r>
    </w:p>
    <w:p w:rsidR="001E19F1" w:rsidRPr="001E19F1" w:rsidRDefault="001E19F1" w:rsidP="001E19F1">
      <w:pPr>
        <w:ind w:firstLine="709"/>
        <w:jc w:val="right"/>
        <w:rPr>
          <w:bCs/>
          <w:sz w:val="28"/>
          <w:szCs w:val="28"/>
        </w:rPr>
      </w:pPr>
      <w:r w:rsidRPr="001E19F1">
        <w:rPr>
          <w:bCs/>
          <w:sz w:val="28"/>
          <w:szCs w:val="28"/>
        </w:rPr>
        <w:t xml:space="preserve">«Развитие культуры в </w:t>
      </w:r>
      <w:proofErr w:type="gramStart"/>
      <w:r w:rsidRPr="001E19F1">
        <w:rPr>
          <w:bCs/>
          <w:sz w:val="28"/>
          <w:szCs w:val="28"/>
        </w:rPr>
        <w:t>Мингрельском</w:t>
      </w:r>
      <w:proofErr w:type="gramEnd"/>
    </w:p>
    <w:p w:rsidR="001E19F1" w:rsidRPr="001E19F1" w:rsidRDefault="001E19F1" w:rsidP="001E19F1">
      <w:pPr>
        <w:ind w:firstLine="709"/>
        <w:jc w:val="right"/>
        <w:rPr>
          <w:bCs/>
          <w:sz w:val="28"/>
          <w:szCs w:val="28"/>
        </w:rPr>
      </w:pPr>
      <w:r w:rsidRPr="001E19F1">
        <w:rPr>
          <w:bCs/>
          <w:sz w:val="28"/>
          <w:szCs w:val="28"/>
        </w:rPr>
        <w:t xml:space="preserve">сельском </w:t>
      </w:r>
      <w:proofErr w:type="gramStart"/>
      <w:r w:rsidRPr="001E19F1">
        <w:rPr>
          <w:bCs/>
          <w:sz w:val="28"/>
          <w:szCs w:val="28"/>
        </w:rPr>
        <w:t>поселении</w:t>
      </w:r>
      <w:proofErr w:type="gramEnd"/>
      <w:r w:rsidRPr="001E19F1">
        <w:rPr>
          <w:bCs/>
          <w:sz w:val="28"/>
          <w:szCs w:val="28"/>
        </w:rPr>
        <w:t xml:space="preserve"> Абинского</w:t>
      </w:r>
    </w:p>
    <w:p w:rsidR="001E19F1" w:rsidRPr="001E19F1" w:rsidRDefault="00E537F9" w:rsidP="001E19F1">
      <w:pPr>
        <w:ind w:firstLine="709"/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>района на 2019</w:t>
      </w:r>
      <w:r w:rsidR="001E19F1" w:rsidRPr="001E19F1">
        <w:rPr>
          <w:bCs/>
          <w:sz w:val="28"/>
          <w:szCs w:val="28"/>
        </w:rPr>
        <w:t>-2020 годы»</w:t>
      </w:r>
    </w:p>
    <w:p w:rsidR="001E19F1" w:rsidRPr="001E19F1" w:rsidRDefault="001E19F1" w:rsidP="001E19F1">
      <w:pPr>
        <w:ind w:firstLine="709"/>
        <w:jc w:val="right"/>
        <w:rPr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jc w:val="center"/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t>ПОДПРОГРАММА</w:t>
      </w:r>
    </w:p>
    <w:p w:rsidR="001E19F1" w:rsidRPr="001E19F1" w:rsidRDefault="001E19F1" w:rsidP="001E19F1">
      <w:pPr>
        <w:ind w:firstLine="709"/>
        <w:jc w:val="center"/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культуры)»</w:t>
      </w:r>
    </w:p>
    <w:p w:rsidR="001E19F1" w:rsidRPr="001E19F1" w:rsidRDefault="001E19F1" w:rsidP="001E19F1">
      <w:pPr>
        <w:ind w:firstLine="709"/>
        <w:jc w:val="center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jc w:val="center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jc w:val="center"/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t>ПАСПОРТ</w:t>
      </w:r>
    </w:p>
    <w:p w:rsidR="001E19F1" w:rsidRPr="001E19F1" w:rsidRDefault="001E19F1" w:rsidP="001E19F1">
      <w:pPr>
        <w:ind w:firstLine="709"/>
        <w:jc w:val="center"/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t>подпрограммы</w:t>
      </w:r>
    </w:p>
    <w:p w:rsidR="001E19F1" w:rsidRPr="001E19F1" w:rsidRDefault="001E19F1" w:rsidP="001E19F1">
      <w:pPr>
        <w:ind w:firstLine="709"/>
        <w:jc w:val="center"/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культуры)»</w:t>
      </w:r>
    </w:p>
    <w:p w:rsidR="001E19F1" w:rsidRPr="001E19F1" w:rsidRDefault="001E19F1" w:rsidP="001E19F1">
      <w:pPr>
        <w:ind w:firstLine="709"/>
        <w:jc w:val="center"/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t>на 2019 – 2020 годы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50"/>
        <w:gridCol w:w="4697"/>
      </w:tblGrid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«Сохранение, использование и популяризация объектов культурного наследия (памятников истории и культуры)» (далее – подпрограмма)</w:t>
            </w: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не предусмотрено</w:t>
            </w: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Ведомственные целевые программы</w:t>
            </w:r>
          </w:p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не предусмотрено</w:t>
            </w: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19F1">
              <w:rPr>
                <w:sz w:val="28"/>
                <w:szCs w:val="28"/>
              </w:rPr>
              <w:t xml:space="preserve">осуществление мероприятий по ремонту, реставрации и содержанию </w:t>
            </w:r>
            <w:r w:rsidRPr="001E19F1">
              <w:rPr>
                <w:sz w:val="28"/>
                <w:szCs w:val="28"/>
              </w:rPr>
              <w:lastRenderedPageBreak/>
              <w:t>памятников истории и культуры, расположенных на территории поселения;</w:t>
            </w:r>
          </w:p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- осуществление мероприятий по организации охраны памятников истории и культуры, расположенных на территории поселения.</w:t>
            </w: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количество отремонтированных, отреставрированных и благоустроенных объектов культурного наследия: воинских захоронений, могил советских воинов, памятников, мемориалов;</w:t>
            </w:r>
          </w:p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количество увековеченных фамилий воинов;</w:t>
            </w:r>
          </w:p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количество обустроенных братских могил.</w:t>
            </w:r>
          </w:p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Pr="001E19F1">
              <w:rPr>
                <w:sz w:val="28"/>
                <w:szCs w:val="28"/>
              </w:rPr>
              <w:t xml:space="preserve"> годы</w:t>
            </w: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Объёмы бюджетных ассигнований  подпрограммы</w:t>
            </w: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 xml:space="preserve">общий объём финансирования подпрограммы на </w:t>
            </w:r>
            <w:r>
              <w:rPr>
                <w:sz w:val="28"/>
                <w:szCs w:val="28"/>
              </w:rPr>
              <w:t>2019-2020</w:t>
            </w:r>
            <w:r w:rsidRPr="001E19F1">
              <w:rPr>
                <w:sz w:val="28"/>
                <w:szCs w:val="28"/>
              </w:rPr>
              <w:t xml:space="preserve"> годы из бюджета поселения составляет     </w:t>
            </w:r>
            <w:r w:rsidR="005D3DED">
              <w:rPr>
                <w:sz w:val="28"/>
                <w:szCs w:val="28"/>
              </w:rPr>
              <w:t xml:space="preserve">           - 52,3</w:t>
            </w:r>
            <w:r w:rsidRPr="001E19F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1E19F1">
              <w:rPr>
                <w:sz w:val="28"/>
                <w:szCs w:val="28"/>
              </w:rPr>
              <w:t>0,0 тыс. рублей;</w:t>
            </w:r>
          </w:p>
          <w:p w:rsidR="001E19F1" w:rsidRPr="001E19F1" w:rsidRDefault="005D3DED" w:rsidP="001E19F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52,3</w:t>
            </w:r>
            <w:r w:rsidR="001E19F1" w:rsidRPr="001E19F1">
              <w:rPr>
                <w:sz w:val="28"/>
                <w:szCs w:val="28"/>
              </w:rPr>
              <w:t xml:space="preserve"> тыс. рублей;</w:t>
            </w:r>
          </w:p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</w:tr>
      <w:tr w:rsidR="001E19F1" w:rsidRPr="001E19F1" w:rsidTr="001E19F1">
        <w:trPr>
          <w:trHeight w:val="87"/>
        </w:trPr>
        <w:tc>
          <w:tcPr>
            <w:tcW w:w="4540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1E19F1" w:rsidRPr="001E19F1" w:rsidRDefault="001E19F1" w:rsidP="001E19F1">
            <w:pPr>
              <w:rPr>
                <w:sz w:val="28"/>
                <w:szCs w:val="28"/>
              </w:rPr>
            </w:pPr>
          </w:p>
        </w:tc>
      </w:tr>
      <w:tr w:rsidR="001E19F1" w:rsidRPr="001E19F1" w:rsidTr="001E19F1">
        <w:tc>
          <w:tcPr>
            <w:tcW w:w="4540" w:type="dxa"/>
            <w:shd w:val="clear" w:color="auto" w:fill="auto"/>
          </w:tcPr>
          <w:p w:rsidR="001E19F1" w:rsidRPr="001E19F1" w:rsidRDefault="001E19F1" w:rsidP="001D5490">
            <w:pPr>
              <w:rPr>
                <w:sz w:val="28"/>
                <w:szCs w:val="28"/>
              </w:rPr>
            </w:pPr>
            <w:proofErr w:type="gramStart"/>
            <w:r w:rsidRPr="001E19F1">
              <w:rPr>
                <w:sz w:val="28"/>
                <w:szCs w:val="28"/>
              </w:rPr>
              <w:t>Контроль за</w:t>
            </w:r>
            <w:proofErr w:type="gramEnd"/>
            <w:r w:rsidRPr="001E19F1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57" w:type="dxa"/>
            <w:shd w:val="clear" w:color="auto" w:fill="auto"/>
          </w:tcPr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1E19F1" w:rsidRPr="001E19F1" w:rsidRDefault="001D5490" w:rsidP="001D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E19F1" w:rsidRPr="001E19F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 Мингрельского сельского</w:t>
            </w:r>
            <w:r w:rsidR="001E19F1" w:rsidRPr="001E19F1">
              <w:rPr>
                <w:sz w:val="28"/>
                <w:szCs w:val="28"/>
              </w:rPr>
              <w:t xml:space="preserve"> поселения</w:t>
            </w:r>
          </w:p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  <w:p w:rsidR="001E19F1" w:rsidRPr="001E19F1" w:rsidRDefault="001E19F1" w:rsidP="001E19F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E19F1" w:rsidRPr="001E19F1" w:rsidRDefault="001E19F1" w:rsidP="001D5901">
      <w:pPr>
        <w:rPr>
          <w:sz w:val="28"/>
          <w:szCs w:val="28"/>
        </w:rPr>
      </w:pPr>
    </w:p>
    <w:p w:rsidR="001E19F1" w:rsidRPr="001E19F1" w:rsidRDefault="001E19F1" w:rsidP="001E19F1">
      <w:pPr>
        <w:numPr>
          <w:ilvl w:val="0"/>
          <w:numId w:val="7"/>
        </w:numPr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sz w:val="28"/>
          <w:szCs w:val="28"/>
        </w:rPr>
      </w:pPr>
      <w:proofErr w:type="gramStart"/>
      <w:r w:rsidRPr="001E19F1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</w:t>
      </w:r>
      <w:r w:rsidR="001D5490">
        <w:rPr>
          <w:sz w:val="28"/>
          <w:szCs w:val="28"/>
        </w:rPr>
        <w:t>» и уставом Мингрельского сельского</w:t>
      </w:r>
      <w:r w:rsidRPr="001E19F1">
        <w:rPr>
          <w:sz w:val="28"/>
          <w:szCs w:val="28"/>
        </w:rPr>
        <w:t xml:space="preserve"> поселения одной из основных задач  органов местного самоуправления является решение вопросов местного значения по сохранению, использованию и популяризации объектов культурного наследия (памятников истории и культуры), </w:t>
      </w:r>
      <w:r w:rsidRPr="001E19F1">
        <w:rPr>
          <w:sz w:val="28"/>
          <w:szCs w:val="28"/>
        </w:rPr>
        <w:lastRenderedPageBreak/>
        <w:t>находящихся в собственности поселения, охране объектов культурного наследия (памятников истории и</w:t>
      </w:r>
      <w:proofErr w:type="gramEnd"/>
      <w:r w:rsidRPr="001E19F1">
        <w:rPr>
          <w:sz w:val="28"/>
          <w:szCs w:val="28"/>
        </w:rPr>
        <w:t xml:space="preserve"> культуры) местного (муниципального) значения, </w:t>
      </w:r>
      <w:proofErr w:type="gramStart"/>
      <w:r w:rsidRPr="001E19F1">
        <w:rPr>
          <w:sz w:val="28"/>
          <w:szCs w:val="28"/>
        </w:rPr>
        <w:t>расположенных</w:t>
      </w:r>
      <w:proofErr w:type="gramEnd"/>
      <w:r w:rsidRPr="001E19F1">
        <w:rPr>
          <w:sz w:val="28"/>
          <w:szCs w:val="28"/>
        </w:rPr>
        <w:t xml:space="preserve"> на территории поселения.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  <w:proofErr w:type="spellStart"/>
      <w:r w:rsidRPr="001E19F1">
        <w:rPr>
          <w:sz w:val="28"/>
          <w:szCs w:val="28"/>
        </w:rPr>
        <w:t>Военно</w:t>
      </w:r>
      <w:proofErr w:type="spellEnd"/>
      <w:r w:rsidRPr="001E19F1">
        <w:rPr>
          <w:sz w:val="28"/>
          <w:szCs w:val="28"/>
        </w:rPr>
        <w:t xml:space="preserve"> - патриотическое, нравственное, эстетическое воспитание жителей поселения – главный показатель сохранения объектов культурного наследия. 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  <w:r w:rsidRPr="001E19F1">
        <w:rPr>
          <w:sz w:val="28"/>
          <w:szCs w:val="28"/>
        </w:rPr>
        <w:t>Героический опыт защиты Родины участниками Великой Отечественной войны, опыт послевоенного восстановления востребован сегодня. В патриотическом и героическом примере нуждается подрастающее поколение.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  <w:r w:rsidRPr="001E19F1">
        <w:rPr>
          <w:sz w:val="28"/>
          <w:szCs w:val="28"/>
        </w:rPr>
        <w:t xml:space="preserve">2020 год ознаменован празднованием юбилейной даты – 75 - </w:t>
      </w:r>
      <w:proofErr w:type="spellStart"/>
      <w:r w:rsidRPr="001E19F1">
        <w:rPr>
          <w:sz w:val="28"/>
          <w:szCs w:val="28"/>
        </w:rPr>
        <w:t>летия</w:t>
      </w:r>
      <w:proofErr w:type="spellEnd"/>
      <w:r w:rsidRPr="001E19F1">
        <w:rPr>
          <w:sz w:val="28"/>
          <w:szCs w:val="28"/>
        </w:rPr>
        <w:t xml:space="preserve"> Победы в Великой Отечественной войне. В рамках празднования этой даты необходимо уделить особое внимание большинству памятников, мемориалов, обелисков, которые нуждаются в реставрации, ремонте и благоустройстве.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  <w:r w:rsidRPr="001E19F1">
        <w:rPr>
          <w:sz w:val="28"/>
          <w:szCs w:val="28"/>
        </w:rPr>
        <w:t>Является актуальным вопрос увековечения памяти погибших в годы Великой Отечественной войны, захоронения останков воинов в братские могилы, которые по сей день выявляются поисковыми отрядами на участках ожесточенных боев времен Великой Отечественной войны.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  <w:r w:rsidRPr="001E19F1">
        <w:rPr>
          <w:sz w:val="28"/>
          <w:szCs w:val="28"/>
        </w:rPr>
        <w:t>Реализация настоящей подпрограммы будет способствовать увековечению памят</w:t>
      </w:r>
      <w:r w:rsidR="00197527">
        <w:rPr>
          <w:sz w:val="28"/>
          <w:szCs w:val="28"/>
        </w:rPr>
        <w:t>и освободителей станицы Мингрельской</w:t>
      </w:r>
      <w:r w:rsidRPr="001E19F1">
        <w:rPr>
          <w:sz w:val="28"/>
          <w:szCs w:val="28"/>
        </w:rPr>
        <w:t>, воинов, погибших при защите Абинского района, формированию у подрастающего поколения идей патриотизма, верности Отечеству, готовности к выполнению гражданского долга по защите интересов Родины, повышению уровня информированности населения поселения по вопросам историко-культурного наследия.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</w:p>
    <w:p w:rsidR="001E19F1" w:rsidRPr="001E19F1" w:rsidRDefault="001E19F1" w:rsidP="004E091B">
      <w:pPr>
        <w:ind w:firstLine="709"/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t xml:space="preserve">Раздел 2. Цель, задачи и  показатели (индикаторы) </w:t>
      </w:r>
      <w:r w:rsidR="004E091B">
        <w:rPr>
          <w:b/>
          <w:sz w:val="28"/>
          <w:szCs w:val="28"/>
        </w:rPr>
        <w:t>достижения цели и решения задач</w:t>
      </w:r>
    </w:p>
    <w:p w:rsidR="00A2575F" w:rsidRDefault="00A2575F" w:rsidP="00E537F9">
      <w:pPr>
        <w:rPr>
          <w:sz w:val="28"/>
          <w:szCs w:val="28"/>
        </w:rPr>
      </w:pPr>
    </w:p>
    <w:p w:rsidR="001E19F1" w:rsidRPr="001E19F1" w:rsidRDefault="001E19F1" w:rsidP="001E19F1">
      <w:pPr>
        <w:ind w:firstLine="709"/>
        <w:rPr>
          <w:sz w:val="28"/>
          <w:szCs w:val="28"/>
        </w:rPr>
      </w:pPr>
      <w:r w:rsidRPr="001E19F1">
        <w:rPr>
          <w:sz w:val="28"/>
          <w:szCs w:val="28"/>
        </w:rPr>
        <w:t xml:space="preserve">           Цель подпрограммы –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1E19F1" w:rsidRPr="001E19F1" w:rsidTr="001E19F1">
        <w:tc>
          <w:tcPr>
            <w:tcW w:w="9747" w:type="dxa"/>
            <w:shd w:val="clear" w:color="auto" w:fill="auto"/>
          </w:tcPr>
          <w:p w:rsidR="001E19F1" w:rsidRPr="001E19F1" w:rsidRDefault="001E19F1" w:rsidP="00197527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sz w:val="28"/>
                <w:szCs w:val="28"/>
              </w:rPr>
              <w:t xml:space="preserve">          Задачи - осуществление мероприятий по ремонту, реставрации и содержанию памятников истории и культуры, расположенных на территории </w:t>
            </w:r>
            <w:r w:rsidR="00197527">
              <w:rPr>
                <w:sz w:val="28"/>
                <w:szCs w:val="28"/>
              </w:rPr>
              <w:t>поселения;</w:t>
            </w:r>
          </w:p>
        </w:tc>
      </w:tr>
      <w:tr w:rsidR="001E19F1" w:rsidRPr="001E19F1" w:rsidTr="001E19F1">
        <w:tc>
          <w:tcPr>
            <w:tcW w:w="9747" w:type="dxa"/>
            <w:shd w:val="clear" w:color="auto" w:fill="auto"/>
          </w:tcPr>
          <w:p w:rsidR="001E19F1" w:rsidRPr="001E19F1" w:rsidRDefault="001E19F1" w:rsidP="00E537F9">
            <w:pPr>
              <w:rPr>
                <w:sz w:val="28"/>
                <w:szCs w:val="28"/>
              </w:rPr>
            </w:pPr>
          </w:p>
        </w:tc>
      </w:tr>
    </w:tbl>
    <w:p w:rsidR="001E19F1" w:rsidRPr="001E19F1" w:rsidRDefault="001E19F1" w:rsidP="001E19F1">
      <w:pPr>
        <w:ind w:firstLine="709"/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t xml:space="preserve">                                      Индикаторы целей программы:</w:t>
      </w:r>
    </w:p>
    <w:p w:rsidR="001E19F1" w:rsidRPr="001E19F1" w:rsidRDefault="001E19F1" w:rsidP="004E091B">
      <w:pPr>
        <w:rPr>
          <w:sz w:val="28"/>
          <w:szCs w:val="28"/>
        </w:rPr>
      </w:pPr>
    </w:p>
    <w:tbl>
      <w:tblPr>
        <w:tblW w:w="10235" w:type="dxa"/>
        <w:tblInd w:w="-431" w:type="dxa"/>
        <w:tblLook w:val="01E0" w:firstRow="1" w:lastRow="1" w:firstColumn="1" w:lastColumn="1" w:noHBand="0" w:noVBand="0"/>
      </w:tblPr>
      <w:tblGrid>
        <w:gridCol w:w="568"/>
        <w:gridCol w:w="4791"/>
        <w:gridCol w:w="1417"/>
        <w:gridCol w:w="1701"/>
        <w:gridCol w:w="1758"/>
      </w:tblGrid>
      <w:tr w:rsidR="001E19F1" w:rsidRPr="00197527" w:rsidTr="0019752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1" w:rsidRPr="00197527" w:rsidRDefault="001E19F1" w:rsidP="001E19F1">
            <w:pPr>
              <w:ind w:firstLine="709"/>
            </w:pPr>
            <w:r w:rsidRPr="00197527">
              <w:t xml:space="preserve">№ </w:t>
            </w:r>
          </w:p>
          <w:p w:rsidR="001E19F1" w:rsidRPr="00197527" w:rsidRDefault="001E19F1" w:rsidP="001E19F1">
            <w:pPr>
              <w:ind w:firstLine="709"/>
            </w:pPr>
            <w:r w:rsidRPr="00197527">
              <w:t>п\</w:t>
            </w:r>
            <w:proofErr w:type="gramStart"/>
            <w:r w:rsidRPr="00197527">
              <w:t>п</w:t>
            </w:r>
            <w:proofErr w:type="gramEnd"/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1" w:rsidRPr="00197527" w:rsidRDefault="001E19F1" w:rsidP="001E19F1">
            <w:pPr>
              <w:ind w:firstLine="709"/>
            </w:pPr>
            <w:r w:rsidRPr="00197527">
              <w:t>Наименование индикатора  целей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1" w:rsidRPr="00197527" w:rsidRDefault="001E19F1" w:rsidP="00197527">
            <w:r w:rsidRPr="00197527">
              <w:t>Ед. изм.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1" w:rsidRPr="00197527" w:rsidRDefault="001E19F1" w:rsidP="00197527">
            <w:pPr>
              <w:ind w:firstLine="709"/>
              <w:jc w:val="center"/>
            </w:pPr>
            <w:r w:rsidRPr="00197527">
              <w:t>Значение</w:t>
            </w:r>
          </w:p>
        </w:tc>
      </w:tr>
      <w:tr w:rsidR="00197527" w:rsidRPr="00197527" w:rsidTr="004E091B">
        <w:trPr>
          <w:trHeight w:val="6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7" w:rsidRPr="00197527" w:rsidRDefault="00197527" w:rsidP="001E19F1">
            <w:pPr>
              <w:ind w:firstLine="709"/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7" w:rsidRPr="00197527" w:rsidRDefault="00197527" w:rsidP="001E19F1">
            <w:pPr>
              <w:ind w:firstLine="70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7" w:rsidRPr="00197527" w:rsidRDefault="00197527" w:rsidP="001E19F1">
            <w:pPr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7" w:rsidRPr="00197527" w:rsidRDefault="00197527" w:rsidP="00197527">
            <w:r w:rsidRPr="00197527">
              <w:t>2019 год</w:t>
            </w:r>
          </w:p>
          <w:p w:rsidR="00197527" w:rsidRPr="00197527" w:rsidRDefault="00197527" w:rsidP="00197527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7" w:rsidRPr="00197527" w:rsidRDefault="00197527" w:rsidP="00197527">
            <w:r w:rsidRPr="00197527">
              <w:t>2020 год</w:t>
            </w:r>
          </w:p>
        </w:tc>
      </w:tr>
      <w:tr w:rsidR="00197527" w:rsidRPr="00197527" w:rsidTr="00197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7" w:rsidRPr="00197527" w:rsidRDefault="00197527" w:rsidP="001E19F1">
            <w:pPr>
              <w:ind w:firstLine="709"/>
            </w:pPr>
            <w:r w:rsidRPr="00197527"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7" w:rsidRPr="00197527" w:rsidRDefault="00197527" w:rsidP="00197527">
            <w:r w:rsidRPr="00197527">
              <w:t>Количество отремонтированных, отреставрированных и благоустроенных объектов культурного наследия: воинских захоронений, могил советских воинов, памятников, мемориалов</w:t>
            </w:r>
          </w:p>
          <w:p w:rsidR="00197527" w:rsidRPr="00197527" w:rsidRDefault="00197527" w:rsidP="001E19F1">
            <w:pPr>
              <w:ind w:firstLine="70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7" w:rsidRPr="00197527" w:rsidRDefault="00197527" w:rsidP="00197527">
            <w:proofErr w:type="spellStart"/>
            <w:proofErr w:type="gramStart"/>
            <w:r w:rsidRPr="00197527"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7" w:rsidRPr="00197527" w:rsidRDefault="00197527" w:rsidP="00197527">
            <w:pPr>
              <w:jc w:val="center"/>
            </w:pPr>
            <w: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7" w:rsidRPr="00197527" w:rsidRDefault="00883260" w:rsidP="001E19F1">
            <w:pPr>
              <w:ind w:firstLine="709"/>
            </w:pPr>
            <w:r>
              <w:t>1</w:t>
            </w:r>
          </w:p>
        </w:tc>
      </w:tr>
      <w:tr w:rsidR="00197527" w:rsidRPr="00197527" w:rsidTr="00197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7" w:rsidRPr="00197527" w:rsidRDefault="00197527" w:rsidP="001E19F1">
            <w:pPr>
              <w:ind w:firstLine="709"/>
            </w:pPr>
            <w:r w:rsidRPr="00197527">
              <w:lastRenderedPageBreak/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7" w:rsidRPr="00197527" w:rsidRDefault="00197527" w:rsidP="00197527">
            <w:r w:rsidRPr="00197527">
              <w:t>Количество обустроенных братских могил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7" w:rsidRPr="00197527" w:rsidRDefault="00197527" w:rsidP="00197527">
            <w:proofErr w:type="spellStart"/>
            <w:proofErr w:type="gramStart"/>
            <w:r w:rsidRPr="00197527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7" w:rsidRPr="00197527" w:rsidRDefault="00197527" w:rsidP="001E19F1">
            <w:pPr>
              <w:ind w:firstLine="709"/>
            </w:pPr>
            <w: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7" w:rsidRPr="00197527" w:rsidRDefault="00883260" w:rsidP="001E19F1">
            <w:pPr>
              <w:ind w:firstLine="709"/>
            </w:pPr>
            <w:r>
              <w:t>0</w:t>
            </w:r>
          </w:p>
        </w:tc>
      </w:tr>
      <w:tr w:rsidR="00D91596" w:rsidRPr="00197527" w:rsidTr="00197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97527" w:rsidRDefault="00D91596" w:rsidP="001E19F1">
            <w:pPr>
              <w:ind w:firstLine="709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97527" w:rsidRDefault="00D91596" w:rsidP="0019752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D91596" w:rsidRDefault="00D91596" w:rsidP="001975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Default="00D91596" w:rsidP="001E19F1">
            <w:pPr>
              <w:ind w:firstLine="709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Default="00D91596" w:rsidP="001E19F1">
            <w:pPr>
              <w:ind w:firstLine="709"/>
            </w:pPr>
          </w:p>
        </w:tc>
      </w:tr>
    </w:tbl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  <w:sectPr w:rsidR="001E19F1" w:rsidRPr="001E19F1" w:rsidSect="001E19F1">
          <w:pgSz w:w="11906" w:h="16838"/>
          <w:pgMar w:top="567" w:right="70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19F1" w:rsidRPr="00D810D3" w:rsidRDefault="001E19F1" w:rsidP="001E19F1">
      <w:pPr>
        <w:ind w:firstLine="709"/>
        <w:rPr>
          <w:b/>
          <w:sz w:val="28"/>
          <w:szCs w:val="28"/>
        </w:rPr>
      </w:pPr>
      <w:r w:rsidRPr="00D810D3">
        <w:rPr>
          <w:b/>
          <w:sz w:val="28"/>
          <w:szCs w:val="28"/>
        </w:rPr>
        <w:lastRenderedPageBreak/>
        <w:t>3.Перечень и описание программных мероприятий</w:t>
      </w:r>
    </w:p>
    <w:tbl>
      <w:tblPr>
        <w:tblW w:w="155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07"/>
        <w:gridCol w:w="2127"/>
        <w:gridCol w:w="1417"/>
        <w:gridCol w:w="1701"/>
        <w:gridCol w:w="1701"/>
        <w:gridCol w:w="1559"/>
        <w:gridCol w:w="2694"/>
        <w:gridCol w:w="28"/>
      </w:tblGrid>
      <w:tr w:rsidR="001E19F1" w:rsidRPr="00D810D3" w:rsidTr="008A66C5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1" w:rsidRPr="00D810D3" w:rsidRDefault="001E19F1" w:rsidP="001E19F1">
            <w:pPr>
              <w:ind w:firstLine="709"/>
            </w:pPr>
            <w:r w:rsidRPr="00D810D3">
              <w:t>№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1" w:rsidRPr="00D810D3" w:rsidRDefault="008A66C5" w:rsidP="008A66C5">
            <w:r>
              <w:t>Наименование меропри</w:t>
            </w:r>
            <w:r w:rsidR="001E19F1" w:rsidRPr="00D810D3">
              <w:t>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1" w:rsidRPr="00D810D3" w:rsidRDefault="008A66C5" w:rsidP="008A66C5">
            <w:r>
              <w:t>Источники финанси</w:t>
            </w:r>
            <w:r w:rsidR="001E19F1" w:rsidRPr="00D810D3"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1" w:rsidRPr="00D810D3" w:rsidRDefault="001E19F1" w:rsidP="008A66C5">
            <w:r w:rsidRPr="00D810D3">
              <w:t xml:space="preserve">Объём </w:t>
            </w:r>
            <w:proofErr w:type="spellStart"/>
            <w:proofErr w:type="gramStart"/>
            <w:r w:rsidRPr="00D810D3">
              <w:t>финанси-рования</w:t>
            </w:r>
            <w:proofErr w:type="spellEnd"/>
            <w:proofErr w:type="gramEnd"/>
            <w:r w:rsidR="00DF0A8B">
              <w:t xml:space="preserve">, </w:t>
            </w:r>
            <w:r w:rsidR="00DF0A8B" w:rsidRPr="00DF0A8B">
              <w:t>всего (тыс. 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1" w:rsidRPr="00D810D3" w:rsidRDefault="001E19F1" w:rsidP="001E19F1">
            <w:pPr>
              <w:ind w:firstLine="709"/>
            </w:pPr>
            <w:r w:rsidRPr="00D810D3"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1" w:rsidRPr="00D810D3" w:rsidRDefault="001E19F1" w:rsidP="00DF0A8B">
            <w:proofErr w:type="spellStart"/>
            <w:proofErr w:type="gramStart"/>
            <w:r w:rsidRPr="00D810D3">
              <w:t>Непосред-ственный</w:t>
            </w:r>
            <w:proofErr w:type="spellEnd"/>
            <w:proofErr w:type="gramEnd"/>
            <w:r w:rsidRPr="00D810D3">
              <w:t xml:space="preserve"> результат реализации мероприятия (чел.)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1" w:rsidRPr="00D810D3" w:rsidRDefault="001E19F1" w:rsidP="00DF0A8B">
            <w:r w:rsidRPr="00D810D3">
              <w:t xml:space="preserve">Муниципальный заказчик мероприятия, ответственный за выполнение мероприятия, получатель </w:t>
            </w:r>
          </w:p>
          <w:p w:rsidR="001E19F1" w:rsidRPr="00D810D3" w:rsidRDefault="001E19F1" w:rsidP="00DF0A8B">
            <w:r w:rsidRPr="00D810D3">
              <w:t>субсидий, исполнитель</w:t>
            </w:r>
          </w:p>
        </w:tc>
      </w:tr>
      <w:tr w:rsidR="008A66C5" w:rsidRPr="00D810D3" w:rsidTr="008A66C5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C5" w:rsidRPr="00D810D3" w:rsidRDefault="008A66C5" w:rsidP="001E19F1">
            <w:pPr>
              <w:ind w:firstLine="709"/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C5" w:rsidRPr="00D810D3" w:rsidRDefault="008A66C5" w:rsidP="001E19F1">
            <w:pPr>
              <w:ind w:firstLine="709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C5" w:rsidRPr="00D810D3" w:rsidRDefault="008A66C5" w:rsidP="001E19F1">
            <w:pPr>
              <w:ind w:firstLine="70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C5" w:rsidRPr="00D810D3" w:rsidRDefault="008A66C5" w:rsidP="001E19F1">
            <w:pPr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C5" w:rsidRPr="00D810D3" w:rsidRDefault="008A66C5" w:rsidP="008A66C5">
            <w:pPr>
              <w:ind w:firstLine="709"/>
            </w:pPr>
            <w:r w:rsidRPr="00D810D3">
              <w:t xml:space="preserve">2019 </w:t>
            </w:r>
          </w:p>
          <w:p w:rsidR="008A66C5" w:rsidRPr="00D810D3" w:rsidRDefault="008A66C5" w:rsidP="001E19F1">
            <w:pPr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C5" w:rsidRPr="00D810D3" w:rsidRDefault="008A66C5" w:rsidP="008A66C5">
            <w:pPr>
              <w:ind w:firstLine="709"/>
            </w:pPr>
            <w:r>
              <w:t>2020</w:t>
            </w:r>
            <w:r w:rsidRPr="00D810D3">
              <w:t xml:space="preserve"> </w:t>
            </w:r>
          </w:p>
          <w:p w:rsidR="008A66C5" w:rsidRPr="00D810D3" w:rsidRDefault="008A66C5" w:rsidP="001E19F1">
            <w:pPr>
              <w:ind w:firstLine="70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C5" w:rsidRPr="00D810D3" w:rsidRDefault="008A66C5" w:rsidP="001E19F1">
            <w:pPr>
              <w:ind w:firstLine="709"/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C5" w:rsidRPr="00D810D3" w:rsidRDefault="008A66C5" w:rsidP="001E19F1">
            <w:pPr>
              <w:ind w:firstLine="709"/>
            </w:pPr>
          </w:p>
        </w:tc>
      </w:tr>
      <w:tr w:rsidR="008A66C5" w:rsidRPr="00D810D3" w:rsidTr="008A66C5">
        <w:trPr>
          <w:gridAfter w:val="1"/>
          <w:wAfter w:w="28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C5" w:rsidRPr="00D810D3" w:rsidRDefault="008A66C5" w:rsidP="001E19F1">
            <w:pPr>
              <w:ind w:firstLine="709"/>
            </w:pPr>
            <w:r w:rsidRPr="00D810D3"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C5" w:rsidRPr="00D810D3" w:rsidRDefault="008A66C5" w:rsidP="001E19F1">
            <w:pPr>
              <w:ind w:firstLine="709"/>
            </w:pPr>
            <w:r w:rsidRPr="00D810D3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C5" w:rsidRPr="00D810D3" w:rsidRDefault="008A66C5" w:rsidP="001E19F1">
            <w:pPr>
              <w:ind w:firstLine="709"/>
            </w:pPr>
            <w:r w:rsidRPr="00D810D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C5" w:rsidRPr="00D810D3" w:rsidRDefault="008A66C5" w:rsidP="001E19F1">
            <w:pPr>
              <w:ind w:firstLine="709"/>
            </w:pPr>
            <w:r w:rsidRPr="00D810D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C5" w:rsidRPr="00D810D3" w:rsidRDefault="008A66C5" w:rsidP="008A66C5">
            <w:pPr>
              <w:ind w:firstLine="709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C5" w:rsidRPr="00D810D3" w:rsidRDefault="008A66C5" w:rsidP="008A66C5">
            <w:pPr>
              <w:ind w:firstLine="709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C5" w:rsidRPr="00D810D3" w:rsidRDefault="008A66C5" w:rsidP="008A66C5">
            <w:pPr>
              <w:ind w:firstLine="709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C5" w:rsidRPr="00D810D3" w:rsidRDefault="008A66C5" w:rsidP="008A66C5">
            <w:pPr>
              <w:ind w:firstLine="709"/>
              <w:jc w:val="center"/>
            </w:pPr>
            <w:r>
              <w:t>8</w:t>
            </w:r>
          </w:p>
        </w:tc>
      </w:tr>
      <w:tr w:rsidR="001E19F1" w:rsidRPr="00D810D3" w:rsidTr="008A66C5">
        <w:tc>
          <w:tcPr>
            <w:tcW w:w="1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1" w:rsidRPr="00D810D3" w:rsidRDefault="001E19F1" w:rsidP="001E19F1">
            <w:pPr>
              <w:ind w:firstLine="709"/>
            </w:pPr>
            <w:r w:rsidRPr="00D810D3">
              <w:t xml:space="preserve">Сохранение, использование и популяризация объектов культурного значения (памятников истории и культуры), находящихся в собственности Абинского городского поселения </w:t>
            </w:r>
          </w:p>
        </w:tc>
      </w:tr>
      <w:tr w:rsidR="001E19F1" w:rsidRPr="00D810D3" w:rsidTr="008A66C5">
        <w:tc>
          <w:tcPr>
            <w:tcW w:w="1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1" w:rsidRPr="00D810D3" w:rsidRDefault="001E19F1" w:rsidP="001E19F1">
            <w:pPr>
              <w:ind w:firstLine="709"/>
              <w:rPr>
                <w:b/>
              </w:rPr>
            </w:pPr>
            <w:r w:rsidRPr="00D810D3">
              <w:rPr>
                <w:b/>
              </w:rPr>
              <w:t>1. Осуществление ремонта, реставрации и строительства памятников истории и культуры, находящихся в собственности поселения</w:t>
            </w:r>
          </w:p>
          <w:p w:rsidR="001E19F1" w:rsidRPr="00D810D3" w:rsidRDefault="001E19F1" w:rsidP="001E19F1">
            <w:pPr>
              <w:ind w:firstLine="709"/>
            </w:pPr>
          </w:p>
        </w:tc>
      </w:tr>
      <w:tr w:rsidR="00D91596" w:rsidRPr="001D5490" w:rsidTr="008A66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883260" w:rsidRDefault="00D91596" w:rsidP="00883260">
            <w:pPr>
              <w:ind w:firstLine="709"/>
            </w:pPr>
            <w:r>
              <w:rPr>
                <w:lang w:val="en-US"/>
              </w:rPr>
              <w:t>4</w:t>
            </w:r>
            <w:r w:rsidR="00883260"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D5490" w:rsidRDefault="00883260" w:rsidP="00A2575F">
            <w:r>
              <w:t>Осуществление ремонта и реставрации Мемориального комплекса воинам, погибших в боях с немецк</w:t>
            </w:r>
            <w:proofErr w:type="gramStart"/>
            <w:r>
              <w:t>о-</w:t>
            </w:r>
            <w:proofErr w:type="gramEnd"/>
            <w:r>
              <w:t xml:space="preserve"> фашистским захватчикам 1941 – 1945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D5490" w:rsidRDefault="00D91596" w:rsidP="00D91596"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D5490" w:rsidRDefault="00381174" w:rsidP="00D91596">
            <w:pPr>
              <w:ind w:firstLine="709"/>
            </w:pPr>
            <w: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D5490" w:rsidRDefault="00D91596" w:rsidP="00D91596">
            <w:pPr>
              <w:ind w:firstLine="709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D5490" w:rsidRDefault="00381174" w:rsidP="00D91596">
            <w:pPr>
              <w:ind w:firstLine="709"/>
            </w:pPr>
            <w: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D5490" w:rsidRDefault="00D91596" w:rsidP="00D91596">
            <w:r w:rsidRPr="001D5490">
              <w:t>1 объект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D5490" w:rsidRDefault="00D91596" w:rsidP="00D91596">
            <w:r w:rsidRPr="003D1D04">
              <w:t>Общий отдел  администрация Мингрельского сельского поселения</w:t>
            </w:r>
          </w:p>
        </w:tc>
      </w:tr>
      <w:tr w:rsidR="00D91596" w:rsidRPr="001E19F1" w:rsidTr="003D1D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E19F1" w:rsidRDefault="00D91596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96" w:rsidRPr="001E19F1" w:rsidRDefault="00D91596" w:rsidP="001E19F1">
            <w:pPr>
              <w:ind w:firstLine="709"/>
              <w:rPr>
                <w:sz w:val="28"/>
                <w:szCs w:val="28"/>
              </w:rPr>
            </w:pPr>
            <w:r w:rsidRPr="001E19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E19F1" w:rsidRDefault="00D91596" w:rsidP="001E19F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E19F1" w:rsidRDefault="00381174" w:rsidP="001E19F1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E19F1" w:rsidRDefault="00D91596" w:rsidP="001E19F1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E19F1" w:rsidRDefault="00381174" w:rsidP="001E19F1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E19F1" w:rsidRDefault="00D91596" w:rsidP="001E19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6" w:rsidRPr="001E19F1" w:rsidRDefault="00D91596" w:rsidP="001E19F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E19F1" w:rsidRPr="001E19F1" w:rsidRDefault="001E19F1" w:rsidP="00883260">
      <w:pPr>
        <w:rPr>
          <w:b/>
          <w:sz w:val="28"/>
          <w:szCs w:val="28"/>
        </w:rPr>
        <w:sectPr w:rsidR="001E19F1" w:rsidRPr="001E19F1" w:rsidSect="001E19F1">
          <w:pgSz w:w="16838" w:h="11906" w:orient="landscape"/>
          <w:pgMar w:top="1701" w:right="567" w:bottom="707" w:left="1134" w:header="709" w:footer="709" w:gutter="0"/>
          <w:pgNumType w:start="5"/>
          <w:cols w:space="708"/>
          <w:docGrid w:linePitch="381"/>
        </w:sect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lastRenderedPageBreak/>
        <w:t xml:space="preserve">Раздел 4. Обоснование ресурсного обеспечения подпрограммы </w:t>
      </w: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</w:p>
    <w:p w:rsidR="001E19F1" w:rsidRPr="001E19F1" w:rsidRDefault="001E19F1" w:rsidP="00883260">
      <w:pPr>
        <w:ind w:firstLine="709"/>
        <w:rPr>
          <w:sz w:val="28"/>
          <w:szCs w:val="28"/>
        </w:rPr>
      </w:pPr>
      <w:r w:rsidRPr="001E19F1">
        <w:rPr>
          <w:sz w:val="28"/>
          <w:szCs w:val="28"/>
        </w:rPr>
        <w:tab/>
        <w:t>Общий объем ф</w:t>
      </w:r>
      <w:r w:rsidR="00597EFB">
        <w:rPr>
          <w:sz w:val="28"/>
          <w:szCs w:val="28"/>
        </w:rPr>
        <w:t xml:space="preserve">инансирования подпрограммы </w:t>
      </w:r>
      <w:r w:rsidR="00E9732D">
        <w:rPr>
          <w:sz w:val="28"/>
          <w:szCs w:val="28"/>
        </w:rPr>
        <w:t>–</w:t>
      </w:r>
      <w:r w:rsidR="003F68DF">
        <w:rPr>
          <w:sz w:val="28"/>
          <w:szCs w:val="28"/>
        </w:rPr>
        <w:t xml:space="preserve"> </w:t>
      </w:r>
      <w:r w:rsidR="00381174">
        <w:rPr>
          <w:sz w:val="28"/>
          <w:szCs w:val="28"/>
        </w:rPr>
        <w:t>52,3</w:t>
      </w:r>
      <w:r w:rsidRPr="001E19F1">
        <w:rPr>
          <w:sz w:val="28"/>
          <w:szCs w:val="28"/>
        </w:rPr>
        <w:t xml:space="preserve"> тыс. рублей, в том числе по годам:</w:t>
      </w:r>
    </w:p>
    <w:p w:rsidR="001E19F1" w:rsidRPr="001E19F1" w:rsidRDefault="003D1D04" w:rsidP="001E19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2019 год – </w:t>
      </w:r>
      <w:r w:rsidR="001E19F1" w:rsidRPr="001E19F1">
        <w:rPr>
          <w:sz w:val="28"/>
          <w:szCs w:val="28"/>
        </w:rPr>
        <w:t>0,0 тыс. рублей;</w:t>
      </w:r>
    </w:p>
    <w:p w:rsidR="001E19F1" w:rsidRPr="001E19F1" w:rsidRDefault="001E19F1" w:rsidP="003D1D04">
      <w:pPr>
        <w:ind w:firstLine="709"/>
        <w:rPr>
          <w:sz w:val="28"/>
          <w:szCs w:val="28"/>
        </w:rPr>
      </w:pPr>
      <w:r w:rsidRPr="001E19F1">
        <w:rPr>
          <w:sz w:val="28"/>
          <w:szCs w:val="28"/>
        </w:rPr>
        <w:t xml:space="preserve"> </w:t>
      </w:r>
      <w:r w:rsidR="00381174">
        <w:rPr>
          <w:sz w:val="28"/>
          <w:szCs w:val="28"/>
        </w:rPr>
        <w:t xml:space="preserve">         2020 год – 52,3</w:t>
      </w:r>
      <w:r w:rsidR="003D1D04">
        <w:rPr>
          <w:sz w:val="28"/>
          <w:szCs w:val="28"/>
        </w:rPr>
        <w:t xml:space="preserve"> тыс. рублей.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  <w:r w:rsidRPr="001E19F1">
        <w:rPr>
          <w:sz w:val="28"/>
          <w:szCs w:val="28"/>
        </w:rPr>
        <w:t>Финансовое обеспечение может осуществляться в пределах выделенных</w:t>
      </w:r>
      <w:r w:rsidR="003D1D04">
        <w:rPr>
          <w:sz w:val="28"/>
          <w:szCs w:val="28"/>
        </w:rPr>
        <w:t xml:space="preserve"> средств бюджета Мингрельского сельского</w:t>
      </w:r>
      <w:r w:rsidRPr="001E19F1">
        <w:rPr>
          <w:sz w:val="28"/>
          <w:szCs w:val="28"/>
        </w:rPr>
        <w:t xml:space="preserve"> поселения.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  <w:r w:rsidRPr="001E19F1">
        <w:rPr>
          <w:sz w:val="28"/>
          <w:szCs w:val="28"/>
        </w:rPr>
        <w:t>Расчеты объемов финансирования мероприятий подпрограммы подготовлены на основании данных мониторинга цен на выполнения работ и оказание услуг в соответствии со спецификой планируемых программных мероприятий с учетом индексов-дефляторов.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t>Раздел 5. Сведения о показателях (индикаторах)</w:t>
      </w:r>
    </w:p>
    <w:p w:rsidR="001E19F1" w:rsidRPr="001E19F1" w:rsidRDefault="001E19F1" w:rsidP="001E19F1">
      <w:pPr>
        <w:ind w:firstLine="709"/>
        <w:rPr>
          <w:b/>
          <w:sz w:val="28"/>
          <w:szCs w:val="28"/>
        </w:rPr>
      </w:pPr>
      <w:r w:rsidRPr="001E19F1">
        <w:rPr>
          <w:b/>
          <w:sz w:val="28"/>
          <w:szCs w:val="28"/>
        </w:rPr>
        <w:t>подпрограммы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842"/>
        <w:gridCol w:w="2155"/>
      </w:tblGrid>
      <w:tr w:rsidR="001E19F1" w:rsidRPr="001E19F1" w:rsidTr="00523C05">
        <w:trPr>
          <w:trHeight w:val="360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F1" w:rsidRPr="00523C05" w:rsidRDefault="001E19F1" w:rsidP="001E19F1">
            <w:pPr>
              <w:ind w:firstLine="709"/>
            </w:pPr>
            <w:r w:rsidRPr="00523C05">
              <w:t xml:space="preserve">Наименование показателей </w:t>
            </w:r>
          </w:p>
          <w:p w:rsidR="001E19F1" w:rsidRPr="00523C05" w:rsidRDefault="001E19F1" w:rsidP="001E19F1">
            <w:pPr>
              <w:ind w:firstLine="709"/>
            </w:pPr>
            <w:r w:rsidRPr="00523C05">
              <w:t>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F1" w:rsidRPr="00523C05" w:rsidRDefault="001E19F1" w:rsidP="00523C05">
            <w:r w:rsidRPr="00523C05">
              <w:t>Единица</w:t>
            </w:r>
          </w:p>
          <w:p w:rsidR="001E19F1" w:rsidRPr="00523C05" w:rsidRDefault="001E19F1" w:rsidP="00523C05">
            <w:r w:rsidRPr="00523C05">
              <w:t>измерения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19F1" w:rsidRPr="00523C05" w:rsidRDefault="001E19F1" w:rsidP="001E19F1">
            <w:pPr>
              <w:ind w:firstLine="709"/>
            </w:pPr>
            <w:r w:rsidRPr="00523C05">
              <w:t>Значение показателей</w:t>
            </w:r>
          </w:p>
        </w:tc>
      </w:tr>
      <w:tr w:rsidR="00523C05" w:rsidRPr="001E19F1" w:rsidTr="00523C05">
        <w:trPr>
          <w:trHeight w:val="465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05" w:rsidRPr="00523C05" w:rsidRDefault="00523C05" w:rsidP="001E19F1">
            <w:pPr>
              <w:ind w:firstLine="709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05" w:rsidRPr="00523C05" w:rsidRDefault="00523C05" w:rsidP="001E19F1">
            <w:pPr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C05" w:rsidRPr="00523C05" w:rsidRDefault="00523C05" w:rsidP="001E19F1">
            <w:pPr>
              <w:ind w:firstLine="709"/>
            </w:pPr>
            <w:r w:rsidRPr="00523C05">
              <w:t>2019 год</w:t>
            </w:r>
          </w:p>
          <w:p w:rsidR="00523C05" w:rsidRPr="00523C05" w:rsidRDefault="00523C05" w:rsidP="001E19F1">
            <w:pPr>
              <w:ind w:firstLine="709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C05" w:rsidRPr="00523C05" w:rsidRDefault="00523C05" w:rsidP="001E19F1">
            <w:pPr>
              <w:ind w:firstLine="709"/>
            </w:pPr>
            <w:r>
              <w:t>2020</w:t>
            </w:r>
            <w:r w:rsidRPr="00523C05">
              <w:t xml:space="preserve"> год</w:t>
            </w:r>
          </w:p>
          <w:p w:rsidR="00523C05" w:rsidRPr="00523C05" w:rsidRDefault="00523C05" w:rsidP="001E19F1">
            <w:pPr>
              <w:ind w:firstLine="709"/>
            </w:pPr>
          </w:p>
        </w:tc>
      </w:tr>
      <w:tr w:rsidR="00523C05" w:rsidRPr="001E19F1" w:rsidTr="00523C0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05" w:rsidRPr="00523C05" w:rsidRDefault="00523C05" w:rsidP="001E19F1">
            <w:pPr>
              <w:ind w:firstLine="709"/>
            </w:pPr>
            <w:r w:rsidRPr="00523C05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05" w:rsidRPr="00523C05" w:rsidRDefault="00523C05" w:rsidP="001E19F1">
            <w:pPr>
              <w:ind w:firstLine="709"/>
            </w:pPr>
            <w:r w:rsidRPr="00523C05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C05" w:rsidRPr="00523C05" w:rsidRDefault="00523C05" w:rsidP="001E19F1">
            <w:pPr>
              <w:ind w:firstLine="709"/>
            </w:pPr>
            <w:r w:rsidRPr="00523C05">
              <w:t>3</w:t>
            </w:r>
          </w:p>
          <w:p w:rsidR="00523C05" w:rsidRPr="00523C05" w:rsidRDefault="00523C05" w:rsidP="001E19F1">
            <w:pPr>
              <w:ind w:firstLine="709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C05" w:rsidRPr="00523C05" w:rsidRDefault="00523C05" w:rsidP="00523C05">
            <w:pPr>
              <w:ind w:firstLine="709"/>
            </w:pPr>
            <w:r>
              <w:t>4</w:t>
            </w:r>
          </w:p>
        </w:tc>
      </w:tr>
      <w:tr w:rsidR="00523C05" w:rsidRPr="001E19F1" w:rsidTr="00523C0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05" w:rsidRPr="00523C05" w:rsidRDefault="00883260" w:rsidP="00523C05">
            <w:r>
              <w:t>Количество отремонтированных, отреставриро</w:t>
            </w:r>
            <w:r w:rsidR="00523C05" w:rsidRPr="00523C05">
              <w:t>ванных и благоустроенных объектов культурного наследия: воинских захоронений, могил советских воинов, памятников, мемориалов</w:t>
            </w:r>
          </w:p>
          <w:p w:rsidR="00523C05" w:rsidRPr="00523C05" w:rsidRDefault="00523C05" w:rsidP="001E19F1">
            <w:pPr>
              <w:ind w:firstLine="709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05" w:rsidRPr="00523C05" w:rsidRDefault="00523C05" w:rsidP="00523C05">
            <w:pPr>
              <w:jc w:val="center"/>
            </w:pPr>
            <w:proofErr w:type="spellStart"/>
            <w:r w:rsidRPr="00523C05">
              <w:t>шт</w:t>
            </w:r>
            <w:proofErr w:type="spellEnd"/>
          </w:p>
          <w:p w:rsidR="00523C05" w:rsidRPr="00523C05" w:rsidRDefault="00523C05" w:rsidP="001E19F1">
            <w:pPr>
              <w:ind w:firstLine="709"/>
            </w:pPr>
          </w:p>
        </w:tc>
        <w:tc>
          <w:tcPr>
            <w:tcW w:w="1842" w:type="dxa"/>
            <w:shd w:val="clear" w:color="auto" w:fill="auto"/>
          </w:tcPr>
          <w:p w:rsidR="00523C05" w:rsidRPr="00523C05" w:rsidRDefault="00523C05" w:rsidP="001E19F1">
            <w:pPr>
              <w:ind w:firstLine="709"/>
            </w:pPr>
            <w:r>
              <w:t>0</w:t>
            </w:r>
          </w:p>
        </w:tc>
        <w:tc>
          <w:tcPr>
            <w:tcW w:w="2155" w:type="dxa"/>
            <w:shd w:val="clear" w:color="auto" w:fill="auto"/>
          </w:tcPr>
          <w:p w:rsidR="00523C05" w:rsidRPr="00523C05" w:rsidRDefault="00883260" w:rsidP="001E19F1">
            <w:pPr>
              <w:ind w:firstLine="709"/>
            </w:pPr>
            <w:r>
              <w:t>1</w:t>
            </w:r>
          </w:p>
        </w:tc>
      </w:tr>
      <w:tr w:rsidR="00523C05" w:rsidRPr="001E19F1" w:rsidTr="00523C0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05" w:rsidRPr="00523C05" w:rsidRDefault="00523C05" w:rsidP="00523C05">
            <w:r w:rsidRPr="00523C05">
              <w:t>Количество увековеченных фамилий воинов, в том числе участвовавших в локальных войнах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05" w:rsidRPr="00523C05" w:rsidRDefault="00523C05" w:rsidP="00523C05">
            <w:pPr>
              <w:jc w:val="center"/>
            </w:pPr>
            <w:r w:rsidRPr="00523C05">
              <w:t>фамилии</w:t>
            </w:r>
          </w:p>
        </w:tc>
        <w:tc>
          <w:tcPr>
            <w:tcW w:w="1842" w:type="dxa"/>
            <w:shd w:val="clear" w:color="auto" w:fill="auto"/>
          </w:tcPr>
          <w:p w:rsidR="00523C05" w:rsidRPr="00523C05" w:rsidRDefault="00523C05" w:rsidP="001E19F1">
            <w:pPr>
              <w:ind w:firstLine="709"/>
            </w:pPr>
            <w:r>
              <w:t>0</w:t>
            </w:r>
          </w:p>
        </w:tc>
        <w:tc>
          <w:tcPr>
            <w:tcW w:w="2155" w:type="dxa"/>
            <w:shd w:val="clear" w:color="auto" w:fill="auto"/>
          </w:tcPr>
          <w:p w:rsidR="00523C05" w:rsidRPr="00523C05" w:rsidRDefault="00F01A7F" w:rsidP="001E19F1">
            <w:pPr>
              <w:ind w:firstLine="709"/>
            </w:pPr>
            <w:r>
              <w:t>0</w:t>
            </w:r>
          </w:p>
        </w:tc>
      </w:tr>
      <w:tr w:rsidR="00523C05" w:rsidRPr="001E19F1" w:rsidTr="00523C0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05" w:rsidRPr="00523C05" w:rsidRDefault="00523C05" w:rsidP="00523C05">
            <w:r w:rsidRPr="00523C05">
              <w:t>Количество обустроенных братских могил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05" w:rsidRPr="00523C05" w:rsidRDefault="00523C05" w:rsidP="00523C05">
            <w:pPr>
              <w:jc w:val="center"/>
            </w:pPr>
            <w:r w:rsidRPr="00523C05">
              <w:t>останки</w:t>
            </w:r>
          </w:p>
          <w:p w:rsidR="00523C05" w:rsidRPr="00523C05" w:rsidRDefault="00523C05" w:rsidP="001E19F1">
            <w:pPr>
              <w:ind w:firstLine="709"/>
              <w:rPr>
                <w:i/>
              </w:rPr>
            </w:pPr>
          </w:p>
          <w:p w:rsidR="00523C05" w:rsidRPr="00523C05" w:rsidRDefault="00523C05" w:rsidP="001E19F1">
            <w:pPr>
              <w:ind w:firstLine="709"/>
              <w:rPr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523C05" w:rsidRPr="00523C05" w:rsidRDefault="00523C05" w:rsidP="001E19F1">
            <w:pPr>
              <w:ind w:firstLine="709"/>
            </w:pPr>
            <w:r>
              <w:t>0</w:t>
            </w:r>
          </w:p>
        </w:tc>
        <w:tc>
          <w:tcPr>
            <w:tcW w:w="2155" w:type="dxa"/>
            <w:shd w:val="clear" w:color="auto" w:fill="auto"/>
          </w:tcPr>
          <w:p w:rsidR="00523C05" w:rsidRPr="00523C05" w:rsidRDefault="00883260" w:rsidP="001E19F1">
            <w:pPr>
              <w:ind w:firstLine="709"/>
            </w:pPr>
            <w:r>
              <w:t>0</w:t>
            </w:r>
          </w:p>
        </w:tc>
      </w:tr>
    </w:tbl>
    <w:p w:rsidR="001E19F1" w:rsidRPr="001E19F1" w:rsidRDefault="001E19F1" w:rsidP="001E19F1">
      <w:pPr>
        <w:ind w:firstLine="709"/>
        <w:rPr>
          <w:b/>
          <w:bCs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bCs/>
          <w:sz w:val="28"/>
          <w:szCs w:val="28"/>
        </w:rPr>
      </w:pPr>
    </w:p>
    <w:p w:rsidR="001E19F1" w:rsidRPr="001E19F1" w:rsidRDefault="001E19F1" w:rsidP="001E19F1">
      <w:pPr>
        <w:ind w:firstLine="709"/>
        <w:rPr>
          <w:b/>
          <w:bCs/>
          <w:sz w:val="28"/>
          <w:szCs w:val="28"/>
        </w:rPr>
      </w:pPr>
      <w:r w:rsidRPr="001E19F1">
        <w:rPr>
          <w:b/>
          <w:bCs/>
          <w:sz w:val="28"/>
          <w:szCs w:val="28"/>
        </w:rPr>
        <w:t>6. Механизм реализации подпрограммы</w:t>
      </w:r>
    </w:p>
    <w:p w:rsidR="001E19F1" w:rsidRPr="001E19F1" w:rsidRDefault="001E19F1" w:rsidP="001E19F1">
      <w:pPr>
        <w:ind w:firstLine="709"/>
        <w:rPr>
          <w:b/>
          <w:bCs/>
          <w:sz w:val="28"/>
          <w:szCs w:val="28"/>
        </w:rPr>
      </w:pPr>
    </w:p>
    <w:p w:rsidR="001E19F1" w:rsidRPr="001E19F1" w:rsidRDefault="001E19F1" w:rsidP="001E19F1">
      <w:pPr>
        <w:ind w:firstLine="709"/>
        <w:rPr>
          <w:sz w:val="28"/>
          <w:szCs w:val="28"/>
        </w:rPr>
      </w:pPr>
      <w:r w:rsidRPr="001E19F1">
        <w:rPr>
          <w:sz w:val="28"/>
          <w:szCs w:val="28"/>
        </w:rPr>
        <w:t>За реализацию мероприятий подпрогр</w:t>
      </w:r>
      <w:r w:rsidR="00523C05">
        <w:rPr>
          <w:sz w:val="28"/>
          <w:szCs w:val="28"/>
        </w:rPr>
        <w:t xml:space="preserve">аммы отвечает общий отдел </w:t>
      </w:r>
      <w:r w:rsidRPr="001E19F1">
        <w:rPr>
          <w:sz w:val="28"/>
          <w:szCs w:val="28"/>
        </w:rPr>
        <w:t>администрации</w:t>
      </w:r>
      <w:r w:rsidR="00523C05">
        <w:rPr>
          <w:sz w:val="28"/>
          <w:szCs w:val="28"/>
        </w:rPr>
        <w:t xml:space="preserve"> Мингрельского сельского поселения Абинского района</w:t>
      </w:r>
      <w:r w:rsidRPr="001E19F1">
        <w:rPr>
          <w:sz w:val="28"/>
          <w:szCs w:val="28"/>
        </w:rPr>
        <w:t xml:space="preserve">. 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  <w:r w:rsidRPr="001E19F1">
        <w:rPr>
          <w:sz w:val="28"/>
          <w:szCs w:val="28"/>
        </w:rPr>
        <w:t>Исполнитель программы осуществляет руководство и текущее управление реализацией программы. Разрабатывает в приделах своей компетенции нормативные правовые акты, необходимые для её реализации, проводит анализ и формирует предложения по рациональному использованию финансовых ресурсов программы, а также несет ответственность за целевое и эффективное использование выделенных по программе бюджетных средств.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  <w:r w:rsidRPr="001E19F1">
        <w:rPr>
          <w:bCs/>
          <w:sz w:val="28"/>
          <w:szCs w:val="28"/>
        </w:rPr>
        <w:lastRenderedPageBreak/>
        <w:t>Управление делами до окончания срока реализации программы готовит информацию о ходе выполнения программных мероприятий и эффективности реализации программы.</w:t>
      </w:r>
    </w:p>
    <w:p w:rsidR="001E19F1" w:rsidRPr="001E19F1" w:rsidRDefault="001E19F1" w:rsidP="001E19F1">
      <w:pPr>
        <w:ind w:firstLine="709"/>
        <w:rPr>
          <w:bCs/>
          <w:sz w:val="28"/>
          <w:szCs w:val="28"/>
        </w:rPr>
      </w:pPr>
      <w:r w:rsidRPr="001E19F1">
        <w:rPr>
          <w:bCs/>
          <w:sz w:val="28"/>
          <w:szCs w:val="28"/>
        </w:rPr>
        <w:t>Оценка эффективности реализации программы осуществляется путем сопоставления достигнутых результатов и расходов на их достижение.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</w:p>
    <w:p w:rsidR="001E19F1" w:rsidRPr="001E19F1" w:rsidRDefault="001E19F1" w:rsidP="001E19F1">
      <w:pPr>
        <w:ind w:firstLine="709"/>
        <w:rPr>
          <w:sz w:val="28"/>
          <w:szCs w:val="28"/>
        </w:rPr>
      </w:pPr>
    </w:p>
    <w:p w:rsidR="00523C05" w:rsidRDefault="00523C05" w:rsidP="001E19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Мингрельского сельского поселения</w:t>
      </w:r>
      <w:r w:rsidR="001E19F1" w:rsidRPr="001E19F1">
        <w:rPr>
          <w:sz w:val="28"/>
          <w:szCs w:val="28"/>
        </w:rPr>
        <w:t xml:space="preserve"> </w:t>
      </w:r>
    </w:p>
    <w:p w:rsidR="001E19F1" w:rsidRPr="001E19F1" w:rsidRDefault="00523C05" w:rsidP="00523C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Абинского района        </w:t>
      </w:r>
      <w:r w:rsidR="001E19F1" w:rsidRPr="001E19F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подпись                     </w:t>
      </w:r>
      <w:proofErr w:type="spellStart"/>
      <w:r>
        <w:rPr>
          <w:sz w:val="28"/>
          <w:szCs w:val="28"/>
        </w:rPr>
        <w:t>И.В.Дубровин</w:t>
      </w:r>
      <w:proofErr w:type="spellEnd"/>
      <w:r w:rsidR="001E19F1" w:rsidRPr="001E19F1">
        <w:rPr>
          <w:sz w:val="28"/>
          <w:szCs w:val="28"/>
        </w:rPr>
        <w:t xml:space="preserve">                                        </w:t>
      </w:r>
    </w:p>
    <w:p w:rsidR="001E19F1" w:rsidRPr="001E19F1" w:rsidRDefault="001E19F1" w:rsidP="001E19F1">
      <w:pPr>
        <w:ind w:firstLine="709"/>
        <w:rPr>
          <w:sz w:val="28"/>
          <w:szCs w:val="28"/>
        </w:rPr>
      </w:pPr>
    </w:p>
    <w:p w:rsidR="001E19F1" w:rsidRPr="001E19F1" w:rsidRDefault="001E19F1" w:rsidP="001E19F1">
      <w:pPr>
        <w:ind w:firstLine="709"/>
        <w:rPr>
          <w:sz w:val="28"/>
          <w:szCs w:val="28"/>
        </w:rPr>
      </w:pPr>
    </w:p>
    <w:p w:rsidR="001E19F1" w:rsidRPr="001E19F1" w:rsidRDefault="001E19F1" w:rsidP="001E19F1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9C7734" w:rsidRDefault="009C7734" w:rsidP="009C7734">
      <w:pPr>
        <w:ind w:left="4820"/>
        <w:jc w:val="center"/>
        <w:rPr>
          <w:sz w:val="28"/>
          <w:szCs w:val="28"/>
        </w:rPr>
      </w:pPr>
    </w:p>
    <w:sectPr w:rsidR="009C7734" w:rsidSect="007673B0">
      <w:headerReference w:type="default" r:id="rId1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71" w:rsidRDefault="00642771">
      <w:r>
        <w:separator/>
      </w:r>
    </w:p>
  </w:endnote>
  <w:endnote w:type="continuationSeparator" w:id="0">
    <w:p w:rsidR="00642771" w:rsidRDefault="0064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71" w:rsidRDefault="00642771">
      <w:r>
        <w:separator/>
      </w:r>
    </w:p>
  </w:footnote>
  <w:footnote w:type="continuationSeparator" w:id="0">
    <w:p w:rsidR="00642771" w:rsidRDefault="0064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B" w:rsidRDefault="00AD2C7B">
    <w:pPr>
      <w:pStyle w:val="a9"/>
      <w:jc w:val="center"/>
    </w:pPr>
  </w:p>
  <w:p w:rsidR="00AD2C7B" w:rsidRDefault="00AD2C7B" w:rsidP="00DD3D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>
    <w:nsid w:val="1FB9426D"/>
    <w:multiLevelType w:val="hybridMultilevel"/>
    <w:tmpl w:val="E05CDDAC"/>
    <w:lvl w:ilvl="0" w:tplc="10422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5757"/>
    <w:multiLevelType w:val="hybridMultilevel"/>
    <w:tmpl w:val="B3D6A118"/>
    <w:lvl w:ilvl="0" w:tplc="4C667C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ED56FC"/>
    <w:multiLevelType w:val="hybridMultilevel"/>
    <w:tmpl w:val="2EDA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E"/>
    <w:rsid w:val="00002B59"/>
    <w:rsid w:val="00010789"/>
    <w:rsid w:val="00015CF9"/>
    <w:rsid w:val="000162F8"/>
    <w:rsid w:val="00031A54"/>
    <w:rsid w:val="00037907"/>
    <w:rsid w:val="00042334"/>
    <w:rsid w:val="00042F97"/>
    <w:rsid w:val="00047EE5"/>
    <w:rsid w:val="00051A26"/>
    <w:rsid w:val="00053AC3"/>
    <w:rsid w:val="000573AE"/>
    <w:rsid w:val="000653DB"/>
    <w:rsid w:val="00065D92"/>
    <w:rsid w:val="0007075E"/>
    <w:rsid w:val="000736B7"/>
    <w:rsid w:val="00073A08"/>
    <w:rsid w:val="000759AC"/>
    <w:rsid w:val="00081506"/>
    <w:rsid w:val="00084F7C"/>
    <w:rsid w:val="00086F94"/>
    <w:rsid w:val="00090967"/>
    <w:rsid w:val="000940C4"/>
    <w:rsid w:val="00096EC5"/>
    <w:rsid w:val="000A3B3B"/>
    <w:rsid w:val="000A53D5"/>
    <w:rsid w:val="000A5C2C"/>
    <w:rsid w:val="000A63D8"/>
    <w:rsid w:val="000A77D6"/>
    <w:rsid w:val="000B2AD8"/>
    <w:rsid w:val="000B38FA"/>
    <w:rsid w:val="000B7DCF"/>
    <w:rsid w:val="000D5360"/>
    <w:rsid w:val="000D5C7A"/>
    <w:rsid w:val="000D622F"/>
    <w:rsid w:val="000D6D4F"/>
    <w:rsid w:val="000D6EE3"/>
    <w:rsid w:val="000E364F"/>
    <w:rsid w:val="000E4720"/>
    <w:rsid w:val="000E562E"/>
    <w:rsid w:val="000E7BB7"/>
    <w:rsid w:val="000E7D43"/>
    <w:rsid w:val="000F4429"/>
    <w:rsid w:val="000F6403"/>
    <w:rsid w:val="000F747A"/>
    <w:rsid w:val="00105BD1"/>
    <w:rsid w:val="00107A00"/>
    <w:rsid w:val="00112F15"/>
    <w:rsid w:val="00125438"/>
    <w:rsid w:val="0013024E"/>
    <w:rsid w:val="0013306C"/>
    <w:rsid w:val="00134680"/>
    <w:rsid w:val="00134D1E"/>
    <w:rsid w:val="00136538"/>
    <w:rsid w:val="001367B5"/>
    <w:rsid w:val="00143E2C"/>
    <w:rsid w:val="00147F9B"/>
    <w:rsid w:val="001547FB"/>
    <w:rsid w:val="00163D84"/>
    <w:rsid w:val="00167FCF"/>
    <w:rsid w:val="0017792F"/>
    <w:rsid w:val="00181E40"/>
    <w:rsid w:val="001821C2"/>
    <w:rsid w:val="0018622B"/>
    <w:rsid w:val="00191B64"/>
    <w:rsid w:val="00193BA5"/>
    <w:rsid w:val="00197527"/>
    <w:rsid w:val="001A1194"/>
    <w:rsid w:val="001A60DC"/>
    <w:rsid w:val="001A6280"/>
    <w:rsid w:val="001A72ED"/>
    <w:rsid w:val="001B559C"/>
    <w:rsid w:val="001B590E"/>
    <w:rsid w:val="001B5C5A"/>
    <w:rsid w:val="001B6AD4"/>
    <w:rsid w:val="001C08F7"/>
    <w:rsid w:val="001C2FF6"/>
    <w:rsid w:val="001C7B26"/>
    <w:rsid w:val="001D3887"/>
    <w:rsid w:val="001D449B"/>
    <w:rsid w:val="001D5490"/>
    <w:rsid w:val="001D5655"/>
    <w:rsid w:val="001D5901"/>
    <w:rsid w:val="001E19F1"/>
    <w:rsid w:val="001F0B93"/>
    <w:rsid w:val="001F29A5"/>
    <w:rsid w:val="001F4670"/>
    <w:rsid w:val="0020570F"/>
    <w:rsid w:val="00207277"/>
    <w:rsid w:val="00207368"/>
    <w:rsid w:val="0021193C"/>
    <w:rsid w:val="0021348F"/>
    <w:rsid w:val="0021534E"/>
    <w:rsid w:val="002157CD"/>
    <w:rsid w:val="00223375"/>
    <w:rsid w:val="00224A4F"/>
    <w:rsid w:val="00225729"/>
    <w:rsid w:val="00232C59"/>
    <w:rsid w:val="002440BC"/>
    <w:rsid w:val="002535C3"/>
    <w:rsid w:val="00254DC3"/>
    <w:rsid w:val="00254EA9"/>
    <w:rsid w:val="00257F3B"/>
    <w:rsid w:val="00257FA0"/>
    <w:rsid w:val="00262C71"/>
    <w:rsid w:val="00263AB8"/>
    <w:rsid w:val="002644DD"/>
    <w:rsid w:val="00275205"/>
    <w:rsid w:val="002837F5"/>
    <w:rsid w:val="00291C6C"/>
    <w:rsid w:val="00292717"/>
    <w:rsid w:val="00294FBC"/>
    <w:rsid w:val="00297470"/>
    <w:rsid w:val="002979BA"/>
    <w:rsid w:val="002A22BB"/>
    <w:rsid w:val="002A43C8"/>
    <w:rsid w:val="002B0907"/>
    <w:rsid w:val="002B1AF8"/>
    <w:rsid w:val="002B557D"/>
    <w:rsid w:val="002C790A"/>
    <w:rsid w:val="002C7C1B"/>
    <w:rsid w:val="002D0465"/>
    <w:rsid w:val="002D29AB"/>
    <w:rsid w:val="002D6A70"/>
    <w:rsid w:val="002E125D"/>
    <w:rsid w:val="002E2281"/>
    <w:rsid w:val="002E45EC"/>
    <w:rsid w:val="002E4E19"/>
    <w:rsid w:val="002E751A"/>
    <w:rsid w:val="002E7C9C"/>
    <w:rsid w:val="002F389A"/>
    <w:rsid w:val="002F55BA"/>
    <w:rsid w:val="00302F83"/>
    <w:rsid w:val="00303A54"/>
    <w:rsid w:val="00332F82"/>
    <w:rsid w:val="003334C7"/>
    <w:rsid w:val="00337B3C"/>
    <w:rsid w:val="00344FE2"/>
    <w:rsid w:val="003453FC"/>
    <w:rsid w:val="00356109"/>
    <w:rsid w:val="00356628"/>
    <w:rsid w:val="00360192"/>
    <w:rsid w:val="00363481"/>
    <w:rsid w:val="00364BCA"/>
    <w:rsid w:val="00366BAB"/>
    <w:rsid w:val="00367DF8"/>
    <w:rsid w:val="00381174"/>
    <w:rsid w:val="00381A66"/>
    <w:rsid w:val="0038241F"/>
    <w:rsid w:val="003A125C"/>
    <w:rsid w:val="003A356A"/>
    <w:rsid w:val="003C0453"/>
    <w:rsid w:val="003C16DB"/>
    <w:rsid w:val="003C2DCF"/>
    <w:rsid w:val="003C305D"/>
    <w:rsid w:val="003D1D04"/>
    <w:rsid w:val="003D2448"/>
    <w:rsid w:val="003D3DDC"/>
    <w:rsid w:val="003D7702"/>
    <w:rsid w:val="003D7722"/>
    <w:rsid w:val="003E22EF"/>
    <w:rsid w:val="003E2812"/>
    <w:rsid w:val="003E4302"/>
    <w:rsid w:val="003F68DF"/>
    <w:rsid w:val="0040087E"/>
    <w:rsid w:val="00413992"/>
    <w:rsid w:val="0042461D"/>
    <w:rsid w:val="00425E27"/>
    <w:rsid w:val="004335D8"/>
    <w:rsid w:val="00434040"/>
    <w:rsid w:val="004354CD"/>
    <w:rsid w:val="004434F3"/>
    <w:rsid w:val="0044544C"/>
    <w:rsid w:val="00446AC8"/>
    <w:rsid w:val="00452DEB"/>
    <w:rsid w:val="004540B3"/>
    <w:rsid w:val="004563C5"/>
    <w:rsid w:val="004641EA"/>
    <w:rsid w:val="00465A79"/>
    <w:rsid w:val="00471C1F"/>
    <w:rsid w:val="00476037"/>
    <w:rsid w:val="00482022"/>
    <w:rsid w:val="00482921"/>
    <w:rsid w:val="00484320"/>
    <w:rsid w:val="0048526D"/>
    <w:rsid w:val="00486B25"/>
    <w:rsid w:val="00491C9A"/>
    <w:rsid w:val="004A0A2C"/>
    <w:rsid w:val="004B6E12"/>
    <w:rsid w:val="004B73DB"/>
    <w:rsid w:val="004C5F59"/>
    <w:rsid w:val="004D5813"/>
    <w:rsid w:val="004E091B"/>
    <w:rsid w:val="004E16F0"/>
    <w:rsid w:val="004E69D6"/>
    <w:rsid w:val="004F2829"/>
    <w:rsid w:val="004F4B56"/>
    <w:rsid w:val="004F5CFB"/>
    <w:rsid w:val="00504DAB"/>
    <w:rsid w:val="00505A69"/>
    <w:rsid w:val="00513977"/>
    <w:rsid w:val="005159B7"/>
    <w:rsid w:val="00523C05"/>
    <w:rsid w:val="00533120"/>
    <w:rsid w:val="005366B8"/>
    <w:rsid w:val="00537010"/>
    <w:rsid w:val="00541073"/>
    <w:rsid w:val="0054200B"/>
    <w:rsid w:val="0054579B"/>
    <w:rsid w:val="005514D9"/>
    <w:rsid w:val="00553C71"/>
    <w:rsid w:val="00553EF6"/>
    <w:rsid w:val="005543D1"/>
    <w:rsid w:val="00564F15"/>
    <w:rsid w:val="00570354"/>
    <w:rsid w:val="0057273A"/>
    <w:rsid w:val="00573D91"/>
    <w:rsid w:val="00574D70"/>
    <w:rsid w:val="00575A31"/>
    <w:rsid w:val="005819EC"/>
    <w:rsid w:val="0058211A"/>
    <w:rsid w:val="00582A4C"/>
    <w:rsid w:val="00592186"/>
    <w:rsid w:val="00593460"/>
    <w:rsid w:val="00593D05"/>
    <w:rsid w:val="00595175"/>
    <w:rsid w:val="00595BEC"/>
    <w:rsid w:val="00595D24"/>
    <w:rsid w:val="005968EE"/>
    <w:rsid w:val="00597EFB"/>
    <w:rsid w:val="005A04BB"/>
    <w:rsid w:val="005A4913"/>
    <w:rsid w:val="005A5962"/>
    <w:rsid w:val="005B0CE6"/>
    <w:rsid w:val="005B209D"/>
    <w:rsid w:val="005C28D2"/>
    <w:rsid w:val="005C2EFE"/>
    <w:rsid w:val="005C6249"/>
    <w:rsid w:val="005D31F4"/>
    <w:rsid w:val="005D3DED"/>
    <w:rsid w:val="005D68F1"/>
    <w:rsid w:val="005D78DA"/>
    <w:rsid w:val="005E22AF"/>
    <w:rsid w:val="005E4F11"/>
    <w:rsid w:val="005E5F51"/>
    <w:rsid w:val="005F6609"/>
    <w:rsid w:val="0061534D"/>
    <w:rsid w:val="00620A45"/>
    <w:rsid w:val="00624E07"/>
    <w:rsid w:val="00625A91"/>
    <w:rsid w:val="0063464F"/>
    <w:rsid w:val="00634B96"/>
    <w:rsid w:val="00641E38"/>
    <w:rsid w:val="006424EE"/>
    <w:rsid w:val="00642771"/>
    <w:rsid w:val="0064342D"/>
    <w:rsid w:val="00644906"/>
    <w:rsid w:val="006520CC"/>
    <w:rsid w:val="0066023C"/>
    <w:rsid w:val="00665551"/>
    <w:rsid w:val="00666BF8"/>
    <w:rsid w:val="00680ADC"/>
    <w:rsid w:val="006907C0"/>
    <w:rsid w:val="006A0719"/>
    <w:rsid w:val="006A43D0"/>
    <w:rsid w:val="006B43DE"/>
    <w:rsid w:val="006B6926"/>
    <w:rsid w:val="006C1474"/>
    <w:rsid w:val="006D3749"/>
    <w:rsid w:val="006D469A"/>
    <w:rsid w:val="006D5E93"/>
    <w:rsid w:val="006D63BD"/>
    <w:rsid w:val="006D7AEF"/>
    <w:rsid w:val="006E415A"/>
    <w:rsid w:val="006F0A0C"/>
    <w:rsid w:val="006F6F75"/>
    <w:rsid w:val="00700908"/>
    <w:rsid w:val="00707286"/>
    <w:rsid w:val="00714A30"/>
    <w:rsid w:val="007241C9"/>
    <w:rsid w:val="007267A3"/>
    <w:rsid w:val="00732C9E"/>
    <w:rsid w:val="007336FF"/>
    <w:rsid w:val="00737811"/>
    <w:rsid w:val="00745AD4"/>
    <w:rsid w:val="00746570"/>
    <w:rsid w:val="00764B27"/>
    <w:rsid w:val="007673B0"/>
    <w:rsid w:val="007731B1"/>
    <w:rsid w:val="007743F9"/>
    <w:rsid w:val="007768A7"/>
    <w:rsid w:val="00777CCA"/>
    <w:rsid w:val="00783BA5"/>
    <w:rsid w:val="007907E1"/>
    <w:rsid w:val="007933DB"/>
    <w:rsid w:val="0079492F"/>
    <w:rsid w:val="007973C6"/>
    <w:rsid w:val="00797A9C"/>
    <w:rsid w:val="007A0F87"/>
    <w:rsid w:val="007A19CB"/>
    <w:rsid w:val="007A323A"/>
    <w:rsid w:val="007A59F5"/>
    <w:rsid w:val="007A65E7"/>
    <w:rsid w:val="007B3761"/>
    <w:rsid w:val="007C1947"/>
    <w:rsid w:val="007C454E"/>
    <w:rsid w:val="007D0C05"/>
    <w:rsid w:val="007E069C"/>
    <w:rsid w:val="007E0DCE"/>
    <w:rsid w:val="007F0DD1"/>
    <w:rsid w:val="007F61B1"/>
    <w:rsid w:val="007F66AF"/>
    <w:rsid w:val="00801E3D"/>
    <w:rsid w:val="00805E24"/>
    <w:rsid w:val="00825691"/>
    <w:rsid w:val="00826ED3"/>
    <w:rsid w:val="0083267D"/>
    <w:rsid w:val="00833024"/>
    <w:rsid w:val="008337B3"/>
    <w:rsid w:val="00833B11"/>
    <w:rsid w:val="00834BC3"/>
    <w:rsid w:val="00835EBC"/>
    <w:rsid w:val="008363F4"/>
    <w:rsid w:val="00836743"/>
    <w:rsid w:val="00836A8B"/>
    <w:rsid w:val="008431F1"/>
    <w:rsid w:val="008473A0"/>
    <w:rsid w:val="0085035E"/>
    <w:rsid w:val="00864AFB"/>
    <w:rsid w:val="008762B0"/>
    <w:rsid w:val="00881EF8"/>
    <w:rsid w:val="00881F7C"/>
    <w:rsid w:val="00883260"/>
    <w:rsid w:val="00885E90"/>
    <w:rsid w:val="008863D3"/>
    <w:rsid w:val="00886B83"/>
    <w:rsid w:val="00887122"/>
    <w:rsid w:val="008877CA"/>
    <w:rsid w:val="008A1635"/>
    <w:rsid w:val="008A1F00"/>
    <w:rsid w:val="008A3E72"/>
    <w:rsid w:val="008A66C5"/>
    <w:rsid w:val="008B1899"/>
    <w:rsid w:val="008C0BCA"/>
    <w:rsid w:val="008C58D9"/>
    <w:rsid w:val="008C7AE5"/>
    <w:rsid w:val="008D0D21"/>
    <w:rsid w:val="008D6DFC"/>
    <w:rsid w:val="008F2323"/>
    <w:rsid w:val="009015A9"/>
    <w:rsid w:val="009020F4"/>
    <w:rsid w:val="009059E2"/>
    <w:rsid w:val="00910E89"/>
    <w:rsid w:val="00922001"/>
    <w:rsid w:val="00922A23"/>
    <w:rsid w:val="0092316B"/>
    <w:rsid w:val="00935FE2"/>
    <w:rsid w:val="00945A0D"/>
    <w:rsid w:val="00946D19"/>
    <w:rsid w:val="0095560D"/>
    <w:rsid w:val="00955B1E"/>
    <w:rsid w:val="009565FC"/>
    <w:rsid w:val="00957C26"/>
    <w:rsid w:val="00957F5C"/>
    <w:rsid w:val="00962372"/>
    <w:rsid w:val="0096253B"/>
    <w:rsid w:val="009638F6"/>
    <w:rsid w:val="009644FD"/>
    <w:rsid w:val="00966D61"/>
    <w:rsid w:val="009702C4"/>
    <w:rsid w:val="00972C66"/>
    <w:rsid w:val="0097338F"/>
    <w:rsid w:val="00983754"/>
    <w:rsid w:val="00986A31"/>
    <w:rsid w:val="00990F82"/>
    <w:rsid w:val="009A407B"/>
    <w:rsid w:val="009A63F0"/>
    <w:rsid w:val="009B5869"/>
    <w:rsid w:val="009B66AF"/>
    <w:rsid w:val="009C7734"/>
    <w:rsid w:val="009D6446"/>
    <w:rsid w:val="009E5464"/>
    <w:rsid w:val="009E66A1"/>
    <w:rsid w:val="00A008CA"/>
    <w:rsid w:val="00A02A50"/>
    <w:rsid w:val="00A03918"/>
    <w:rsid w:val="00A104D7"/>
    <w:rsid w:val="00A24A31"/>
    <w:rsid w:val="00A2575F"/>
    <w:rsid w:val="00A261C8"/>
    <w:rsid w:val="00A343BD"/>
    <w:rsid w:val="00A47E3E"/>
    <w:rsid w:val="00A535B7"/>
    <w:rsid w:val="00A62E52"/>
    <w:rsid w:val="00A6348F"/>
    <w:rsid w:val="00A65AB3"/>
    <w:rsid w:val="00A65E65"/>
    <w:rsid w:val="00A67409"/>
    <w:rsid w:val="00A7076E"/>
    <w:rsid w:val="00A70829"/>
    <w:rsid w:val="00A70EA9"/>
    <w:rsid w:val="00A7526E"/>
    <w:rsid w:val="00A8551B"/>
    <w:rsid w:val="00A9026A"/>
    <w:rsid w:val="00A9435F"/>
    <w:rsid w:val="00AA20D3"/>
    <w:rsid w:val="00AB5AC6"/>
    <w:rsid w:val="00AC3285"/>
    <w:rsid w:val="00AD2C7B"/>
    <w:rsid w:val="00AD5D7F"/>
    <w:rsid w:val="00AE251F"/>
    <w:rsid w:val="00AE3C63"/>
    <w:rsid w:val="00AE4E33"/>
    <w:rsid w:val="00AE57C5"/>
    <w:rsid w:val="00AF33F0"/>
    <w:rsid w:val="00B050CA"/>
    <w:rsid w:val="00B060EE"/>
    <w:rsid w:val="00B132AA"/>
    <w:rsid w:val="00B159B3"/>
    <w:rsid w:val="00B17528"/>
    <w:rsid w:val="00B17FAD"/>
    <w:rsid w:val="00B2398E"/>
    <w:rsid w:val="00B30AA5"/>
    <w:rsid w:val="00B30C09"/>
    <w:rsid w:val="00B35889"/>
    <w:rsid w:val="00B451D0"/>
    <w:rsid w:val="00B5041A"/>
    <w:rsid w:val="00B614BE"/>
    <w:rsid w:val="00B636FA"/>
    <w:rsid w:val="00B642F3"/>
    <w:rsid w:val="00B64E56"/>
    <w:rsid w:val="00B65222"/>
    <w:rsid w:val="00B67651"/>
    <w:rsid w:val="00B67908"/>
    <w:rsid w:val="00B86856"/>
    <w:rsid w:val="00B87AE5"/>
    <w:rsid w:val="00B97F7B"/>
    <w:rsid w:val="00BA32F9"/>
    <w:rsid w:val="00BA3F6F"/>
    <w:rsid w:val="00BA71CB"/>
    <w:rsid w:val="00BB124D"/>
    <w:rsid w:val="00BB46DB"/>
    <w:rsid w:val="00BB4CC3"/>
    <w:rsid w:val="00BE340A"/>
    <w:rsid w:val="00BE56E0"/>
    <w:rsid w:val="00BF5F65"/>
    <w:rsid w:val="00C007C5"/>
    <w:rsid w:val="00C054A3"/>
    <w:rsid w:val="00C0608C"/>
    <w:rsid w:val="00C1071B"/>
    <w:rsid w:val="00C112C4"/>
    <w:rsid w:val="00C11414"/>
    <w:rsid w:val="00C134D1"/>
    <w:rsid w:val="00C153AE"/>
    <w:rsid w:val="00C2087D"/>
    <w:rsid w:val="00C2416A"/>
    <w:rsid w:val="00C314D1"/>
    <w:rsid w:val="00C35796"/>
    <w:rsid w:val="00C40E51"/>
    <w:rsid w:val="00C4152E"/>
    <w:rsid w:val="00C4282C"/>
    <w:rsid w:val="00C57AC1"/>
    <w:rsid w:val="00C60D63"/>
    <w:rsid w:val="00C63112"/>
    <w:rsid w:val="00C64BCE"/>
    <w:rsid w:val="00C66DB4"/>
    <w:rsid w:val="00C77CDC"/>
    <w:rsid w:val="00C80C3B"/>
    <w:rsid w:val="00C86A5E"/>
    <w:rsid w:val="00C87B91"/>
    <w:rsid w:val="00C92F5A"/>
    <w:rsid w:val="00C93A7A"/>
    <w:rsid w:val="00C9400F"/>
    <w:rsid w:val="00CA2B4F"/>
    <w:rsid w:val="00CA327D"/>
    <w:rsid w:val="00CA53F0"/>
    <w:rsid w:val="00CB0FF9"/>
    <w:rsid w:val="00CC07B0"/>
    <w:rsid w:val="00CC241A"/>
    <w:rsid w:val="00CC4E7B"/>
    <w:rsid w:val="00CD0E22"/>
    <w:rsid w:val="00CD582C"/>
    <w:rsid w:val="00CD7640"/>
    <w:rsid w:val="00D040F0"/>
    <w:rsid w:val="00D06993"/>
    <w:rsid w:val="00D073F3"/>
    <w:rsid w:val="00D12030"/>
    <w:rsid w:val="00D143B4"/>
    <w:rsid w:val="00D15F6A"/>
    <w:rsid w:val="00D23E05"/>
    <w:rsid w:val="00D27D1C"/>
    <w:rsid w:val="00D35E11"/>
    <w:rsid w:val="00D3696C"/>
    <w:rsid w:val="00D36E7E"/>
    <w:rsid w:val="00D41EF5"/>
    <w:rsid w:val="00D473A1"/>
    <w:rsid w:val="00D53918"/>
    <w:rsid w:val="00D53C7C"/>
    <w:rsid w:val="00D56431"/>
    <w:rsid w:val="00D56887"/>
    <w:rsid w:val="00D61227"/>
    <w:rsid w:val="00D66DBE"/>
    <w:rsid w:val="00D6790F"/>
    <w:rsid w:val="00D70720"/>
    <w:rsid w:val="00D718D7"/>
    <w:rsid w:val="00D7706A"/>
    <w:rsid w:val="00D809B5"/>
    <w:rsid w:val="00D810D3"/>
    <w:rsid w:val="00D81602"/>
    <w:rsid w:val="00D85D77"/>
    <w:rsid w:val="00D91596"/>
    <w:rsid w:val="00D9416E"/>
    <w:rsid w:val="00D97A76"/>
    <w:rsid w:val="00DB091C"/>
    <w:rsid w:val="00DB11E8"/>
    <w:rsid w:val="00DB261F"/>
    <w:rsid w:val="00DC047A"/>
    <w:rsid w:val="00DC23B7"/>
    <w:rsid w:val="00DC3D2F"/>
    <w:rsid w:val="00DD368F"/>
    <w:rsid w:val="00DD3D0E"/>
    <w:rsid w:val="00DD63FA"/>
    <w:rsid w:val="00DD6DF9"/>
    <w:rsid w:val="00DE0F8D"/>
    <w:rsid w:val="00DF0A8B"/>
    <w:rsid w:val="00DF2DA1"/>
    <w:rsid w:val="00DF2EA5"/>
    <w:rsid w:val="00E01821"/>
    <w:rsid w:val="00E018AD"/>
    <w:rsid w:val="00E051F1"/>
    <w:rsid w:val="00E1156E"/>
    <w:rsid w:val="00E12BA6"/>
    <w:rsid w:val="00E14C1D"/>
    <w:rsid w:val="00E164B6"/>
    <w:rsid w:val="00E22EAA"/>
    <w:rsid w:val="00E33D06"/>
    <w:rsid w:val="00E35580"/>
    <w:rsid w:val="00E43697"/>
    <w:rsid w:val="00E51DC6"/>
    <w:rsid w:val="00E52B33"/>
    <w:rsid w:val="00E537F9"/>
    <w:rsid w:val="00E6020D"/>
    <w:rsid w:val="00E62C56"/>
    <w:rsid w:val="00E63E6D"/>
    <w:rsid w:val="00E65AE0"/>
    <w:rsid w:val="00E65E35"/>
    <w:rsid w:val="00E7249E"/>
    <w:rsid w:val="00E832D5"/>
    <w:rsid w:val="00E85A82"/>
    <w:rsid w:val="00E861EE"/>
    <w:rsid w:val="00E94732"/>
    <w:rsid w:val="00E9732D"/>
    <w:rsid w:val="00EA02C5"/>
    <w:rsid w:val="00EA3629"/>
    <w:rsid w:val="00EA4647"/>
    <w:rsid w:val="00EB1FBF"/>
    <w:rsid w:val="00EC5381"/>
    <w:rsid w:val="00EC617D"/>
    <w:rsid w:val="00ED5CB6"/>
    <w:rsid w:val="00EE3E73"/>
    <w:rsid w:val="00EE49B1"/>
    <w:rsid w:val="00EF0048"/>
    <w:rsid w:val="00EF3A87"/>
    <w:rsid w:val="00EF550F"/>
    <w:rsid w:val="00EF601C"/>
    <w:rsid w:val="00EF6912"/>
    <w:rsid w:val="00F001A3"/>
    <w:rsid w:val="00F01A7F"/>
    <w:rsid w:val="00F06618"/>
    <w:rsid w:val="00F069C8"/>
    <w:rsid w:val="00F07D50"/>
    <w:rsid w:val="00F178FA"/>
    <w:rsid w:val="00F24B04"/>
    <w:rsid w:val="00F3045C"/>
    <w:rsid w:val="00F4383A"/>
    <w:rsid w:val="00F629F0"/>
    <w:rsid w:val="00F6522E"/>
    <w:rsid w:val="00F660F9"/>
    <w:rsid w:val="00F71DE7"/>
    <w:rsid w:val="00F71EFD"/>
    <w:rsid w:val="00F72FFE"/>
    <w:rsid w:val="00F85A8C"/>
    <w:rsid w:val="00F91EF6"/>
    <w:rsid w:val="00FA18C2"/>
    <w:rsid w:val="00FA6DA6"/>
    <w:rsid w:val="00FC029A"/>
    <w:rsid w:val="00FC5941"/>
    <w:rsid w:val="00FD2575"/>
    <w:rsid w:val="00FD6C24"/>
    <w:rsid w:val="00FD7C57"/>
    <w:rsid w:val="00FE1CA1"/>
    <w:rsid w:val="00FE28CF"/>
    <w:rsid w:val="00FE2B42"/>
    <w:rsid w:val="00FE7134"/>
    <w:rsid w:val="00FF0774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2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9C77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0"/>
      <w:szCs w:val="28"/>
      <w:lang w:eastAsia="ru-RU"/>
    </w:rPr>
  </w:style>
  <w:style w:type="character" w:customStyle="1" w:styleId="aa">
    <w:name w:val="Верхний колонтитул Знак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E33D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33D06"/>
    <w:rPr>
      <w:rFonts w:eastAsia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E33D06"/>
    <w:pPr>
      <w:suppressAutoHyphens/>
    </w:pPr>
    <w:rPr>
      <w:rFonts w:eastAsia="Times New Roman"/>
      <w:sz w:val="24"/>
      <w:szCs w:val="24"/>
      <w:lang w:eastAsia="ar-SA"/>
    </w:rPr>
  </w:style>
  <w:style w:type="character" w:styleId="af0">
    <w:name w:val="Subtle Reference"/>
    <w:uiPriority w:val="31"/>
    <w:qFormat/>
    <w:rsid w:val="00575A31"/>
    <w:rPr>
      <w:smallCaps/>
      <w:color w:val="C0504D"/>
      <w:u w:val="single"/>
    </w:rPr>
  </w:style>
  <w:style w:type="character" w:styleId="af1">
    <w:name w:val="Hyperlink"/>
    <w:basedOn w:val="a0"/>
    <w:uiPriority w:val="99"/>
    <w:unhideWhenUsed/>
    <w:rsid w:val="001E1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2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9C77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0"/>
      <w:szCs w:val="28"/>
      <w:lang w:eastAsia="ru-RU"/>
    </w:rPr>
  </w:style>
  <w:style w:type="character" w:customStyle="1" w:styleId="aa">
    <w:name w:val="Верхний колонтитул Знак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E33D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33D06"/>
    <w:rPr>
      <w:rFonts w:eastAsia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E33D06"/>
    <w:pPr>
      <w:suppressAutoHyphens/>
    </w:pPr>
    <w:rPr>
      <w:rFonts w:eastAsia="Times New Roman"/>
      <w:sz w:val="24"/>
      <w:szCs w:val="24"/>
      <w:lang w:eastAsia="ar-SA"/>
    </w:rPr>
  </w:style>
  <w:style w:type="character" w:styleId="af0">
    <w:name w:val="Subtle Reference"/>
    <w:uiPriority w:val="31"/>
    <w:qFormat/>
    <w:rsid w:val="00575A31"/>
    <w:rPr>
      <w:smallCaps/>
      <w:color w:val="C0504D"/>
      <w:u w:val="single"/>
    </w:rPr>
  </w:style>
  <w:style w:type="character" w:styleId="af1">
    <w:name w:val="Hyperlink"/>
    <w:basedOn w:val="a0"/>
    <w:uiPriority w:val="99"/>
    <w:unhideWhenUsed/>
    <w:rsid w:val="001E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070950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01325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3680183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6801834.1000" TargetMode="External"/><Relationship Id="rId10" Type="http://schemas.openxmlformats.org/officeDocument/2006/relationships/hyperlink" Target="garantF1://23801325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68011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3800-5366-4723-BDC3-824D3650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43730</CharactersWithSpaces>
  <SharedDoc>false</SharedDoc>
  <HLinks>
    <vt:vector size="84" baseType="variant"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>garantf1://36801834.0/</vt:lpwstr>
      </vt:variant>
      <vt:variant>
        <vt:lpwstr/>
      </vt:variant>
      <vt:variant>
        <vt:i4>5046275</vt:i4>
      </vt:variant>
      <vt:variant>
        <vt:i4>36</vt:i4>
      </vt:variant>
      <vt:variant>
        <vt:i4>0</vt:i4>
      </vt:variant>
      <vt:variant>
        <vt:i4>5</vt:i4>
      </vt:variant>
      <vt:variant>
        <vt:lpwstr>garantf1://36801834.1000/</vt:lpwstr>
      </vt:variant>
      <vt:variant>
        <vt:lpwstr/>
      </vt:variant>
      <vt:variant>
        <vt:i4>6684734</vt:i4>
      </vt:variant>
      <vt:variant>
        <vt:i4>33</vt:i4>
      </vt:variant>
      <vt:variant>
        <vt:i4>0</vt:i4>
      </vt:variant>
      <vt:variant>
        <vt:i4>5</vt:i4>
      </vt:variant>
      <vt:variant>
        <vt:lpwstr>garantf1://36801171.0/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6422589</vt:i4>
      </vt:variant>
      <vt:variant>
        <vt:i4>27</vt:i4>
      </vt:variant>
      <vt:variant>
        <vt:i4>0</vt:i4>
      </vt:variant>
      <vt:variant>
        <vt:i4>5</vt:i4>
      </vt:variant>
      <vt:variant>
        <vt:lpwstr>garantf1://23801325.0/</vt:lpwstr>
      </vt:variant>
      <vt:variant>
        <vt:lpwstr/>
      </vt:variant>
      <vt:variant>
        <vt:i4>6946864</vt:i4>
      </vt:variant>
      <vt:variant>
        <vt:i4>24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garantf1://23801325.0/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</cp:lastModifiedBy>
  <cp:revision>42</cp:revision>
  <cp:lastPrinted>2018-02-05T14:12:00Z</cp:lastPrinted>
  <dcterms:created xsi:type="dcterms:W3CDTF">2019-08-05T11:17:00Z</dcterms:created>
  <dcterms:modified xsi:type="dcterms:W3CDTF">2020-12-15T11:37:00Z</dcterms:modified>
</cp:coreProperties>
</file>